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301B" w14:textId="77777777" w:rsidR="004A3719" w:rsidRPr="004A3719" w:rsidRDefault="004A3719" w:rsidP="004A3719">
      <w:pPr>
        <w:spacing w:before="120" w:after="120" w:line="240" w:lineRule="auto"/>
        <w:jc w:val="center"/>
        <w:rPr>
          <w:rFonts w:ascii="Merriweather" w:hAnsi="Merriweather" w:cs="Times New Roman"/>
          <w:b/>
          <w:kern w:val="0"/>
          <w:sz w:val="16"/>
          <w:szCs w:val="16"/>
          <w14:ligatures w14:val="none"/>
        </w:rPr>
      </w:pPr>
      <w:r w:rsidRPr="004A3719">
        <w:rPr>
          <w:rFonts w:ascii="Merriweather" w:hAnsi="Merriweather" w:cs="Times New Roman"/>
          <w:b/>
          <w:kern w:val="0"/>
          <w:sz w:val="16"/>
          <w:szCs w:val="16"/>
          <w14:ligatures w14:val="none"/>
        </w:rPr>
        <w:t>Izvedbeni plan nastave (</w:t>
      </w:r>
      <w:proofErr w:type="spellStart"/>
      <w:r w:rsidRPr="004A3719">
        <w:rPr>
          <w:rFonts w:ascii="Merriweather" w:hAnsi="Merriweather" w:cs="Times New Roman"/>
          <w:b/>
          <w:i/>
          <w:kern w:val="0"/>
          <w:sz w:val="16"/>
          <w:szCs w:val="16"/>
          <w14:ligatures w14:val="none"/>
        </w:rPr>
        <w:t>syllabus</w:t>
      </w:r>
      <w:proofErr w:type="spellEnd"/>
      <w:r w:rsidRPr="004A3719">
        <w:rPr>
          <w:rFonts w:ascii="Merriweather" w:hAnsi="Merriweather" w:cs="Times New Roman"/>
          <w:kern w:val="0"/>
          <w:sz w:val="16"/>
          <w:szCs w:val="16"/>
          <w:vertAlign w:val="superscript"/>
          <w14:ligatures w14:val="none"/>
        </w:rPr>
        <w:footnoteReference w:id="1"/>
      </w:r>
      <w:r w:rsidRPr="004A3719">
        <w:rPr>
          <w:rFonts w:ascii="Merriweather" w:hAnsi="Merriweather" w:cs="Times New Roman"/>
          <w:b/>
          <w:kern w:val="0"/>
          <w:sz w:val="16"/>
          <w:szCs w:val="16"/>
          <w14:ligatures w14:val="none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A3719" w:rsidRPr="004A3719" w14:paraId="501BD073" w14:textId="77777777" w:rsidTr="002A469F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B705546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A3719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5F84339F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A3719"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DBD48C1" w14:textId="77777777" w:rsidR="004A3719" w:rsidRPr="004A3719" w:rsidRDefault="004A3719" w:rsidP="004A37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4A3719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4A3719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43" w:type="dxa"/>
            <w:gridSpan w:val="3"/>
            <w:vAlign w:val="center"/>
          </w:tcPr>
          <w:p w14:paraId="119D06D5" w14:textId="77777777" w:rsidR="004A3719" w:rsidRPr="004A3719" w:rsidRDefault="004A3719" w:rsidP="004A3719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A3719">
              <w:rPr>
                <w:rFonts w:ascii="Merriweather" w:hAnsi="Merriweather" w:cs="Times New Roman"/>
                <w:sz w:val="18"/>
                <w:szCs w:val="18"/>
              </w:rPr>
              <w:t>2025./2026.</w:t>
            </w:r>
          </w:p>
        </w:tc>
      </w:tr>
      <w:tr w:rsidR="004A3719" w:rsidRPr="004A3719" w14:paraId="5C8FFB42" w14:textId="77777777" w:rsidTr="002A469F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5618B906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A3719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0D7EEE94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A371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Komedija i </w:t>
            </w:r>
            <w:proofErr w:type="spellStart"/>
            <w:r w:rsidRPr="004A3719">
              <w:rPr>
                <w:rFonts w:ascii="Merriweather" w:hAnsi="Merriweather" w:cs="Times New Roman"/>
                <w:b/>
                <w:sz w:val="18"/>
                <w:szCs w:val="18"/>
              </w:rPr>
              <w:t>komički</w:t>
            </w:r>
            <w:proofErr w:type="spellEnd"/>
            <w:r w:rsidRPr="004A371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tipovi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59935D9C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A3719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057B0C35" w14:textId="684AA108" w:rsidR="004A3719" w:rsidRPr="004A3719" w:rsidRDefault="001C71AB" w:rsidP="004A371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A3719" w:rsidRPr="004A3719" w14:paraId="12ED7874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1AA7010C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A3719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13DFFCAF" w14:textId="6D985095" w:rsidR="004A3719" w:rsidRPr="004A3719" w:rsidRDefault="001C71AB" w:rsidP="004A371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Jednopredmetni</w:t>
            </w:r>
            <w:r w:rsidR="004A3719" w:rsidRPr="004A371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prijediplomski studij hrvatskoga jezika i književnosti</w:t>
            </w:r>
          </w:p>
        </w:tc>
      </w:tr>
      <w:tr w:rsidR="004A3719" w:rsidRPr="004A3719" w14:paraId="5E798048" w14:textId="77777777" w:rsidTr="002A469F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B32BA6E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2426E1F5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02B73F3C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B01A25C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BE7ACB" w14:textId="77777777" w:rsidR="004A3719" w:rsidRPr="004A3719" w:rsidRDefault="000B53BC" w:rsidP="004A37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A3719" w:rsidRPr="004A3719" w14:paraId="4DEA623C" w14:textId="77777777" w:rsidTr="002A469F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763B2F62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5795ABA6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23E6F29F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6DF68624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2584FEC1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7A2DE656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A3719" w:rsidRPr="004A3719" w14:paraId="0DB9DE3E" w14:textId="77777777" w:rsidTr="002A469F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3C76E57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04E0D195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3FD4E9AA" w14:textId="77777777" w:rsidR="004A3719" w:rsidRPr="004A3719" w:rsidRDefault="000B53BC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61502DC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4F1BA589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72AA5D05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0CBF8A5F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2B2C143D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551124B4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4A3719" w:rsidRPr="004A3719" w14:paraId="080640CC" w14:textId="77777777" w:rsidTr="002A469F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2E8FA3A0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57850651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4" w:type="dxa"/>
            <w:gridSpan w:val="6"/>
            <w:vAlign w:val="center"/>
          </w:tcPr>
          <w:p w14:paraId="25503F6C" w14:textId="77777777" w:rsidR="004A3719" w:rsidRPr="004A3719" w:rsidRDefault="000B53BC" w:rsidP="004A37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67" w:type="dxa"/>
            <w:gridSpan w:val="10"/>
            <w:vAlign w:val="center"/>
          </w:tcPr>
          <w:p w14:paraId="129DDE97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4D70FDDA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02C77A7A" w14:textId="724BA8B5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39B24B79" w14:textId="5A35DD22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A3719" w:rsidRPr="004A3719" w14:paraId="0EC312F5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72F0826F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0FC8E299" w14:textId="77777777" w:rsidR="004A3719" w:rsidRPr="004A3719" w:rsidRDefault="004A3719" w:rsidP="004A371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414" w:type="dxa"/>
          </w:tcPr>
          <w:p w14:paraId="28A9CE3E" w14:textId="77777777" w:rsidR="004A3719" w:rsidRPr="004A3719" w:rsidRDefault="004A3719" w:rsidP="004A37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1559DF04" w14:textId="77777777" w:rsidR="004A3719" w:rsidRPr="004A3719" w:rsidRDefault="004A3719" w:rsidP="004A371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3" w:type="dxa"/>
            <w:gridSpan w:val="3"/>
          </w:tcPr>
          <w:p w14:paraId="33CD62A9" w14:textId="77777777" w:rsidR="004A3719" w:rsidRPr="004A3719" w:rsidRDefault="004A3719" w:rsidP="004A37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694ECECD" w14:textId="77777777" w:rsidR="004A3719" w:rsidRPr="004A3719" w:rsidRDefault="004A3719" w:rsidP="004A371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0F606D69" w14:textId="77777777" w:rsidR="004A3719" w:rsidRPr="004A3719" w:rsidRDefault="004A3719" w:rsidP="004A37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1520DF2" w14:textId="77777777" w:rsidR="004A3719" w:rsidRPr="004A3719" w:rsidRDefault="004A3719" w:rsidP="004A371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43EDA440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A3719" w:rsidRPr="004A3719" w14:paraId="42940A56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6CBAE890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  <w:vAlign w:val="center"/>
          </w:tcPr>
          <w:p w14:paraId="5978D8EB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0C268BE9" w14:textId="77777777" w:rsidR="004A3719" w:rsidRPr="004A3719" w:rsidRDefault="004A3719" w:rsidP="004A37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DD229A2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A3719" w:rsidRPr="004A3719" w14:paraId="0CA56A12" w14:textId="77777777" w:rsidTr="002A469F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445D60F4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4D5D5711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10E20CA2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4B0B5414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A3719" w:rsidRPr="004A3719" w14:paraId="01F85836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40E2F01B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5D222528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A3719" w:rsidRPr="004A3719" w14:paraId="134831D2" w14:textId="77777777" w:rsidTr="002A469F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2F5CB994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A3719" w:rsidRPr="004A3719" w14:paraId="413461DD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53AC019B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08C6799E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izv. prof. dr. sc. Ana Gospić Županović</w:t>
            </w:r>
          </w:p>
        </w:tc>
      </w:tr>
      <w:tr w:rsidR="004A3719" w:rsidRPr="004A3719" w14:paraId="2809C669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119B2F5C" w14:textId="77777777" w:rsidR="004A3719" w:rsidRPr="004A3719" w:rsidRDefault="004A3719" w:rsidP="004A371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9748842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6" w:history="1">
              <w:r w:rsidRPr="004A3719">
                <w:rPr>
                  <w:rFonts w:ascii="Merriweather" w:hAnsi="Merriweather" w:cs="Times New Roman"/>
                  <w:color w:val="0000FF" w:themeColor="hyperlink"/>
                  <w:sz w:val="16"/>
                  <w:szCs w:val="16"/>
                  <w:u w:val="single"/>
                </w:rPr>
                <w:t>agospic@unizd.hr</w:t>
              </w:r>
            </w:hyperlink>
            <w:r w:rsidRPr="004A371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69C096B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3B22259D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srijeda 11-12, nakon nastave</w:t>
            </w:r>
          </w:p>
        </w:tc>
      </w:tr>
      <w:tr w:rsidR="004A3719" w:rsidRPr="004A3719" w14:paraId="4D5965F4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1A0D83D6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13876C7B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Ana Gospić Županović</w:t>
            </w:r>
          </w:p>
        </w:tc>
      </w:tr>
      <w:tr w:rsidR="004A3719" w:rsidRPr="004A3719" w14:paraId="5AEDD51F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79A90F1D" w14:textId="77777777" w:rsidR="004A3719" w:rsidRPr="004A3719" w:rsidRDefault="004A3719" w:rsidP="004A371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5B5C4B1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947AF91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E270B6B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A3719" w:rsidRPr="004A3719" w14:paraId="5C16322A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7115EA83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70D2A523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A3719" w:rsidRPr="004A3719" w14:paraId="286D9421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5A8F583D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4838F3FA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4BF4932A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00BE87D5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4A3719" w:rsidRPr="004A3719" w14:paraId="1FF6B009" w14:textId="77777777" w:rsidTr="002A469F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0ED86DBD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A3719" w:rsidRPr="004A3719" w14:paraId="22664620" w14:textId="77777777" w:rsidTr="002A469F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5CC0639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0F179CB4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17E3550C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87" w:type="dxa"/>
            <w:gridSpan w:val="5"/>
            <w:vAlign w:val="center"/>
          </w:tcPr>
          <w:p w14:paraId="074274EB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1B8C20C2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69D16D98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A3719" w:rsidRPr="004A3719" w14:paraId="5D528E67" w14:textId="77777777" w:rsidTr="002A469F">
        <w:tc>
          <w:tcPr>
            <w:tcW w:w="1790" w:type="dxa"/>
            <w:vMerge/>
            <w:shd w:val="clear" w:color="auto" w:fill="F2F2F2" w:themeFill="background1" w:themeFillShade="F2"/>
          </w:tcPr>
          <w:p w14:paraId="489CEE4D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476ECE0C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00E3868B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3AD305A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1624CCD5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1CD2C815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A3719" w:rsidRPr="004A3719" w14:paraId="56D6D6C8" w14:textId="77777777" w:rsidTr="002A469F">
        <w:tc>
          <w:tcPr>
            <w:tcW w:w="3280" w:type="dxa"/>
            <w:gridSpan w:val="7"/>
            <w:shd w:val="clear" w:color="auto" w:fill="F2F2F2" w:themeFill="background1" w:themeFillShade="F2"/>
          </w:tcPr>
          <w:p w14:paraId="432DF386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54E445A1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hAnsi="Times New Roman" w:cs="Times New Roman"/>
                <w:sz w:val="20"/>
                <w:szCs w:val="20"/>
              </w:rPr>
              <w:t>utvrditi i navesti obilježja i razvoj komedije kao dramske vrste u dijakronijsko-povijesnoj perspektivi</w:t>
            </w:r>
          </w:p>
          <w:p w14:paraId="5450052F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hAnsi="Times New Roman" w:cs="Times New Roman"/>
                <w:sz w:val="20"/>
                <w:szCs w:val="20"/>
              </w:rPr>
              <w:t>-navesti specifična obilježja različitih komediografskih vrsta/ žanrova</w:t>
            </w:r>
          </w:p>
          <w:p w14:paraId="1CE3B1CB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hAnsi="Times New Roman" w:cs="Times New Roman"/>
                <w:sz w:val="20"/>
                <w:szCs w:val="20"/>
              </w:rPr>
              <w:t>-samostalno identificirati i analizirati tipologije likova</w:t>
            </w:r>
          </w:p>
          <w:p w14:paraId="66288ACA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hAnsi="Times New Roman" w:cs="Times New Roman"/>
                <w:sz w:val="20"/>
                <w:szCs w:val="20"/>
              </w:rPr>
              <w:t>-razumjeti odnos komediografskih tipova prema društvenim i psihološkim strukturama</w:t>
            </w:r>
          </w:p>
          <w:p w14:paraId="3C61639D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hAnsi="Times New Roman" w:cs="Times New Roman"/>
                <w:sz w:val="20"/>
                <w:szCs w:val="20"/>
              </w:rPr>
              <w:t xml:space="preserve">-objasniti na osnovnoj teorijskoj razini fenomen komike i smijeha i navedeno primijeniti u analizi različitih </w:t>
            </w:r>
            <w:proofErr w:type="spellStart"/>
            <w:r w:rsidRPr="004A3719">
              <w:rPr>
                <w:rFonts w:ascii="Times New Roman" w:hAnsi="Times New Roman" w:cs="Times New Roman"/>
                <w:sz w:val="20"/>
                <w:szCs w:val="20"/>
              </w:rPr>
              <w:t>diskurza</w:t>
            </w:r>
            <w:proofErr w:type="spellEnd"/>
          </w:p>
          <w:p w14:paraId="7F375E04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hAnsi="Times New Roman" w:cs="Times New Roman"/>
                <w:sz w:val="20"/>
                <w:szCs w:val="20"/>
              </w:rPr>
              <w:t xml:space="preserve">-prepoznati ključne </w:t>
            </w:r>
            <w:proofErr w:type="spellStart"/>
            <w:r w:rsidRPr="004A3719">
              <w:rPr>
                <w:rFonts w:ascii="Times New Roman" w:hAnsi="Times New Roman" w:cs="Times New Roman"/>
                <w:sz w:val="20"/>
                <w:szCs w:val="20"/>
              </w:rPr>
              <w:t>komičke</w:t>
            </w:r>
            <w:proofErr w:type="spellEnd"/>
            <w:r w:rsidRPr="004A3719">
              <w:rPr>
                <w:rFonts w:ascii="Times New Roman" w:hAnsi="Times New Roman" w:cs="Times New Roman"/>
                <w:sz w:val="20"/>
                <w:szCs w:val="20"/>
              </w:rPr>
              <w:t xml:space="preserve"> tehnike u oblikovanju/koncepciji likova</w:t>
            </w:r>
          </w:p>
          <w:p w14:paraId="0A1EB372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A3719" w:rsidRPr="004A3719" w14:paraId="6E327836" w14:textId="77777777" w:rsidTr="002A469F">
        <w:tc>
          <w:tcPr>
            <w:tcW w:w="3280" w:type="dxa"/>
            <w:gridSpan w:val="7"/>
            <w:shd w:val="clear" w:color="auto" w:fill="F2F2F2" w:themeFill="background1" w:themeFillShade="F2"/>
          </w:tcPr>
          <w:p w14:paraId="0AFAA39B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4C6328D4" w14:textId="77777777" w:rsidR="004A3719" w:rsidRPr="004A3719" w:rsidRDefault="004A3719" w:rsidP="004A37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719">
              <w:rPr>
                <w:rFonts w:eastAsia="Times New Roman" w:cs="Arial"/>
              </w:rPr>
              <w:t xml:space="preserve">- </w:t>
            </w:r>
            <w:r w:rsidRPr="004A3719">
              <w:rPr>
                <w:rFonts w:ascii="Times New Roman" w:eastAsia="Times New Roman" w:hAnsi="Times New Roman" w:cs="Times New Roman"/>
                <w:sz w:val="20"/>
                <w:szCs w:val="20"/>
              </w:rPr>
              <w:t>razvijanje znanja o komediji kao specifičnoj dramskoj vrsti i predlošku za izvedbu, stjecanje poveznica nužnih za interdisciplinaran uvid u komplementarna područja filologije, znanosti o umjetnosti i kulture.</w:t>
            </w:r>
          </w:p>
          <w:p w14:paraId="13223DB6" w14:textId="77777777" w:rsidR="004A3719" w:rsidRPr="004A3719" w:rsidRDefault="004A3719" w:rsidP="004A37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719">
              <w:rPr>
                <w:rFonts w:eastAsia="Times New Roman" w:cs="Arial"/>
              </w:rPr>
              <w:t xml:space="preserve">- </w:t>
            </w:r>
            <w:r w:rsidRPr="004A3719">
              <w:rPr>
                <w:rFonts w:ascii="Times New Roman" w:eastAsia="Times New Roman" w:hAnsi="Times New Roman" w:cs="Times New Roman"/>
                <w:sz w:val="20"/>
                <w:szCs w:val="20"/>
              </w:rPr>
              <w:t>identificiranje imanentnih i kontekstualnih odrednica književnog teksta (teksta za izvedbu)</w:t>
            </w:r>
          </w:p>
          <w:p w14:paraId="23A629CA" w14:textId="77777777" w:rsidR="004A3719" w:rsidRPr="004A3719" w:rsidRDefault="004A3719" w:rsidP="004A37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Times New Roman" w:hAnsi="Times New Roman" w:cs="Times New Roman"/>
                <w:sz w:val="20"/>
                <w:szCs w:val="20"/>
              </w:rPr>
              <w:t>- razvoj i primjena stručnog vokabulara</w:t>
            </w:r>
          </w:p>
          <w:p w14:paraId="389DE67A" w14:textId="77777777" w:rsidR="004A3719" w:rsidRPr="004A3719" w:rsidRDefault="004A3719" w:rsidP="004A37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razvoj sposobnosti usporedbe, selekcije, analize i sinteze </w:t>
            </w:r>
          </w:p>
          <w:p w14:paraId="1C9FA3B9" w14:textId="77777777" w:rsidR="004A3719" w:rsidRPr="004A3719" w:rsidRDefault="004A3719" w:rsidP="004A37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Times New Roman" w:hAnsi="Times New Roman" w:cs="Times New Roman"/>
                <w:sz w:val="20"/>
                <w:szCs w:val="20"/>
              </w:rPr>
              <w:t>- razvoj vještina pismenog i usmenog izražavanja, kritičkog razmišljanja i argumentacije</w:t>
            </w:r>
          </w:p>
          <w:p w14:paraId="3358BC09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A3719" w:rsidRPr="004A3719" w14:paraId="63E7F811" w14:textId="77777777" w:rsidTr="002A469F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213AB2BE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A3719" w:rsidRPr="004A3719" w14:paraId="20DB4D59" w14:textId="77777777" w:rsidTr="002A469F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524843C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74F1C663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7A54C6F0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2160D283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1A789FAB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20921FD1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4A3719" w:rsidRPr="004A3719" w14:paraId="4A681C2F" w14:textId="77777777" w:rsidTr="002A469F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1833208F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74BD86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97CAFF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B53624A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8EE9FED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557A2847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4A3719" w:rsidRPr="004A3719" w14:paraId="311F238F" w14:textId="77777777" w:rsidTr="002A469F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170E2299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14521429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BDC34CC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39E25006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3A24CED2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4A3719" w:rsidRPr="004A3719" w14:paraId="1FBC666A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12A3F38D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36C33074" w14:textId="512218EE" w:rsidR="004A3719" w:rsidRPr="004A3719" w:rsidRDefault="004A3719" w:rsidP="004A371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pohađanje nastave, usmeno izlaganje, p</w:t>
            </w:r>
            <w:r w:rsidR="001C71AB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redan</w:t>
            </w:r>
            <w:r w:rsidRPr="004A3719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seminarski rad</w:t>
            </w:r>
            <w:r w:rsidR="001C71AB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(najkasnije u zadnjem tjednu nastave)</w:t>
            </w:r>
          </w:p>
          <w:p w14:paraId="7926AFDF" w14:textId="77777777" w:rsidR="004A3719" w:rsidRPr="004A3719" w:rsidRDefault="004A3719" w:rsidP="004A371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C360721" w14:textId="77777777" w:rsidR="004A3719" w:rsidRPr="004A3719" w:rsidRDefault="004A3719" w:rsidP="004A371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A3719" w:rsidRPr="004A3719" w14:paraId="39AA63D0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19B1B9CA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52314696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476DB7EB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57357A87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4A3719" w:rsidRPr="004A3719" w14:paraId="1AE95504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58C3E313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  <w:vAlign w:val="center"/>
          </w:tcPr>
          <w:p w14:paraId="6DEB38CD" w14:textId="68B33FC0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8" w:type="dxa"/>
            <w:gridSpan w:val="9"/>
            <w:vAlign w:val="center"/>
          </w:tcPr>
          <w:p w14:paraId="73EEF5B3" w14:textId="3FA19938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Na stranicama Odjela</w:t>
            </w:r>
          </w:p>
        </w:tc>
        <w:tc>
          <w:tcPr>
            <w:tcW w:w="2130" w:type="dxa"/>
            <w:gridSpan w:val="6"/>
            <w:vAlign w:val="center"/>
          </w:tcPr>
          <w:p w14:paraId="3154BD27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3. i 17. 9.  u 10 h</w:t>
            </w:r>
          </w:p>
        </w:tc>
      </w:tr>
      <w:tr w:rsidR="004A3719" w:rsidRPr="004A3719" w14:paraId="63A1C557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046F37C0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  <w:vAlign w:val="center"/>
          </w:tcPr>
          <w:p w14:paraId="39BA6431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B53BC">
              <w:rPr>
                <w:rFonts w:ascii="Times New Roman" w:eastAsia="MS Gothic" w:hAnsi="Times New Roman" w:cs="Times New Roman"/>
                <w:sz w:val="20"/>
                <w:szCs w:val="20"/>
              </w:rPr>
              <w:t>Kolegij nudi uvid u povijesnu poetiku komedije kao dramske vrste s naglaskom na tipološko istraživanje kategorija komičnih likova, te uvod u teorije smijeha i promišljanje fenomena komičnog. Razlučuju se različite kategorizacije dramskih likova i razjašnjavaju tipološke mogućnosti komičnih likova (npr. razlikovanje tipa od stereotipa i maske). Na reprezentativnim komediografskim djelima pretežno iz hrvatske književnosti od humanizma do 20. stoljeća uspostavlja se i komparativno istražuje tipologija likova</w:t>
            </w:r>
            <w:r w:rsidRPr="004A371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EA2826B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A371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7B721BCF" w14:textId="77777777" w:rsidR="004A3719" w:rsidRPr="004A3719" w:rsidRDefault="004A3719" w:rsidP="004A371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A3719" w:rsidRPr="004A3719" w14:paraId="2D3E50DB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501C7F3C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7049F876" w14:textId="77777777" w:rsidR="004A3719" w:rsidRPr="000B53BC" w:rsidRDefault="004A3719" w:rsidP="004A3719">
            <w:pPr>
              <w:jc w:val="both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 w:rsidRPr="000B53BC">
              <w:rPr>
                <w:rFonts w:ascii="Merriweather" w:hAnsi="Merriweather" w:cs="Times New Roman"/>
                <w:b/>
                <w:bCs/>
                <w:sz w:val="20"/>
                <w:szCs w:val="20"/>
              </w:rPr>
              <w:t>PREDAVANJA</w:t>
            </w:r>
          </w:p>
          <w:p w14:paraId="60CDB4A3" w14:textId="77777777" w:rsidR="004A3719" w:rsidRPr="000B53BC" w:rsidRDefault="004A3719" w:rsidP="004A3719">
            <w:pPr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</w:p>
          <w:p w14:paraId="4E97AF19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1. Uvod u teorije humora (smijeha i smiješnog) i povijesnu poetiku komedije kao dramske vrste </w:t>
            </w:r>
          </w:p>
          <w:p w14:paraId="2C2542C7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2. Oblici komičnog i komična sredstva</w:t>
            </w:r>
          </w:p>
          <w:p w14:paraId="2C7F86F7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3. Razlikovanje komedije i tragedije u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ranonovovjekovlju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i razlozi većeg izostanka poetičkih rasprava o komediji.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Poetološke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rasprave u okviru normativnih poetika.</w:t>
            </w:r>
          </w:p>
          <w:p w14:paraId="33696DD3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4. Primjena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dramatoloških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teorija na kategorije razlikovanja dramskih likova: stereotip, tip, karakter.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Aktantski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modeli i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aktantska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analiza.</w:t>
            </w:r>
          </w:p>
          <w:p w14:paraId="6EA7050D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5. Sustavi komediografskih tipova i komediografske vrste i podvrste u hrvatskoj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ranonovovjekovnoj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književnosti </w:t>
            </w:r>
          </w:p>
          <w:p w14:paraId="1879B5EB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6. farsa,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eruditna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komedija: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Nalješković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, Držić</w:t>
            </w:r>
          </w:p>
          <w:p w14:paraId="1044A4F5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7.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smješnice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i talijanska komedija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ridicolosa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, Komedija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dell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’ arte </w:t>
            </w:r>
          </w:p>
          <w:p w14:paraId="34790167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8. Molière i „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frančezarije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“</w:t>
            </w:r>
          </w:p>
          <w:p w14:paraId="2137A150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9. Kajkavska komediografija u 18. i 19. stoljeću</w:t>
            </w:r>
          </w:p>
          <w:p w14:paraId="6E344C2E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10.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Komički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tipovi i stereotipovi u komedijama 19. stoljeća</w:t>
            </w:r>
          </w:p>
          <w:p w14:paraId="675B83E9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11. Komediografija u 20. st.. salonska komedija; „nova farsa“ i hibridni dramski oblici (groteska, crna komedija)</w:t>
            </w:r>
          </w:p>
          <w:p w14:paraId="3CE05D95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12. Burleska</w:t>
            </w:r>
          </w:p>
          <w:p w14:paraId="0672F21A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13. Popularnost TV-vrsta i drugih kom. žanrova (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sitcom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slapstick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stand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up</w:t>
            </w:r>
            <w:proofErr w:type="spellEnd"/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)</w:t>
            </w:r>
          </w:p>
          <w:p w14:paraId="02BE822D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14. Zaključna razmatranja</w:t>
            </w:r>
          </w:p>
          <w:p w14:paraId="6194AAB3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</w:p>
          <w:p w14:paraId="1F657145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SEMINARSKI RAD: </w:t>
            </w:r>
          </w:p>
          <w:p w14:paraId="11B71F30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</w:p>
          <w:p w14:paraId="393433FA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0B53B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*detaljniji plan nastave i tematika seminarskih radova se dogovara sa studentima u tijeku kolegija.</w:t>
            </w:r>
          </w:p>
          <w:p w14:paraId="22BAD8DC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</w:p>
          <w:p w14:paraId="751E3DFF" w14:textId="77777777" w:rsidR="004A3719" w:rsidRPr="000B53BC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</w:p>
          <w:p w14:paraId="3353B472" w14:textId="77777777" w:rsidR="004A3719" w:rsidRPr="004A3719" w:rsidRDefault="004A3719" w:rsidP="004A371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A3719" w:rsidRPr="004A3719" w14:paraId="4FA5A4AE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4AB0BA6C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78ECAB68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2A789D62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-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Senker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Boris (2002) „Likovi u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Držićevim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plautovskim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komedijama i renesansni sustav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komičkih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tipova“ u: Kazališne razmjene, Zagreb: Hrvatsko filološko društvo</w:t>
            </w:r>
          </w:p>
          <w:p w14:paraId="703A81F4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-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Senker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, Boris (2009) „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Komičke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maske“, „Tip, dramski“ u: Leksikon Marina Držića,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ur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Novak, Tatarin, Mataija,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Rafolt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, Zagreb: Leksikografski zavod Miroslav Krleža (internet http://leksikon.muzej-marindrzic.eu)</w:t>
            </w:r>
          </w:p>
          <w:p w14:paraId="0F98672D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 Vojvodić, Jasmina (1999) „Što je komično? Pregled teorijskog promišljanja fenomena komičnog“, u: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Studia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Slavica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Savariensia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, 1. (web http://www.bdtf.hu/btk/szli/STUDIA SLAVICA SAVARIENSIA/1999/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StudiaSlavicaSavariensia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1999.pdf)</w:t>
            </w:r>
          </w:p>
          <w:p w14:paraId="64BAF4CC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A3719">
              <w:rPr>
                <w:rFonts w:ascii="Times New Roman" w:eastAsia="MS Gothic" w:hAnsi="Times New Roman" w:cs="Times New Roman"/>
                <w:sz w:val="18"/>
              </w:rPr>
              <w:t>-Danko Grlić, „Komedija i komično“, u: Estetika. Povijest filozofskih problema, Zagreb 1974.</w:t>
            </w:r>
          </w:p>
          <w:p w14:paraId="734E32F0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A05128F" w14:textId="77777777" w:rsidR="004A3719" w:rsidRPr="004A3719" w:rsidRDefault="004A3719" w:rsidP="004A3719">
            <w:p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</w:p>
        </w:tc>
      </w:tr>
      <w:tr w:rsidR="004A3719" w:rsidRPr="004A3719" w14:paraId="1EA53BD5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20AB91E9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98" w:type="dxa"/>
            <w:gridSpan w:val="27"/>
            <w:vAlign w:val="center"/>
          </w:tcPr>
          <w:p w14:paraId="7109644B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A3719">
              <w:rPr>
                <w:rFonts w:ascii="Times New Roman" w:eastAsia="MS Gothic" w:hAnsi="Times New Roman" w:cs="Times New Roman"/>
                <w:sz w:val="18"/>
              </w:rPr>
              <w:t>(temeljitiji popis dodatne literature studenti mogu dobiti na konzultacijama ovisno o temi seminara)</w:t>
            </w:r>
          </w:p>
          <w:p w14:paraId="10598A7C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62266A0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Batušić, Nikola (2003) „Drama i kazalište“ u: Hrvatska i Europa. Kultura, znanost i umjetnost sv. III: barok i prosvjetiteljstvo (XVII-XVIII. stoljeće),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ur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. I. Golub, Zagreb: HAZU/Školska knjiga</w:t>
            </w:r>
          </w:p>
          <w:p w14:paraId="00C7EF15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-Batušić, Nikola (2002) Starija kajkavska drama, Zagreb: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Disput</w:t>
            </w:r>
            <w:proofErr w:type="spellEnd"/>
          </w:p>
          <w:p w14:paraId="112B9BC6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-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Critchley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Simon (2007) O humoru, Zagreb: Algoritam</w:t>
            </w:r>
          </w:p>
          <w:p w14:paraId="5103B5AD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Čale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Frano (1986) „Komedija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dell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̓ arte i hrvatska komedija sedamnaestog stoljeća u Dubrovniku“, Dani hvarskog kazališta – Stoljeća hrvatske dramske književnosti i kazališta“ , Split: Književni krug</w:t>
            </w:r>
          </w:p>
          <w:p w14:paraId="165D7C6A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 Grgić, Kristina (2009) „Preobrazbe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Plauta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Pjerinu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i Komediji zabluda“ u: Komparativna povijest hrvatske književnosti: zbornik radova XI. - Držić danas. Epoha i nasljeđe,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ur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C. Pavlović, Cvijeta; V.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Glunčić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Bužančić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, Split - Zagreb: Književni krug Split; Odsjek za komparativnu književnost Filozofskog fakulteta Sveučilišta u Zagrebu</w:t>
            </w:r>
          </w:p>
          <w:p w14:paraId="1B7AA01D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-Hećimović, Branko (1979) Dramaturški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triptihon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, Zagreb: Hrvatsko društvo kazališnih kritičara i teatrologa</w:t>
            </w:r>
          </w:p>
          <w:p w14:paraId="4A5D3574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- Jug, Kristina (2018), Anonimne kajkavske dramske adaptacije s kraja 18. i početka 19. stoljeća u hrvatskoj književnosti i kulturi, Doktorski rad, Sveučilište u Zagrebu, Filozofski fakultet</w:t>
            </w:r>
          </w:p>
          <w:p w14:paraId="74D87077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-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Mrdeža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Antonina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Divna (2005) „Strani stereotipi i domaća stvarnost u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Putičinu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Bruerevićevu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scenskom stvaralaštvu“ Krležini dani u Osijeku 2004 (Zavičajno i europsko u hrvatskoj drami i kazalištu), Zagreb-Osijek: Zavod za povijest hrvatske književnosti, kazališta i glazbe HAZU, Odsjek za povijest hrvatskog kazališta, Zagreb, Hrvatsko narodno kazalište u Osijeku, Filozofski fakultet, Osijek</w:t>
            </w:r>
          </w:p>
          <w:p w14:paraId="2E5F7074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-Perišić, Igor (2010) Uvod u teorije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smeha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: kratak pregled teorija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smeha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od Platona do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Propa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, Beograd: Službeni glasnik</w:t>
            </w:r>
          </w:p>
          <w:p w14:paraId="1E69E949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Pfister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Manfred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(1998) Drama: teorija i analiza, Zagreb: Hrvatski centar ITI.</w:t>
            </w:r>
          </w:p>
          <w:p w14:paraId="60275282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Prop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Vladimir (1984) Problemi komike i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smeha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[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Propp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V. 1976, Problemi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komizma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smeha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], Novi Sad: „Dnevnik“ i Književna zajednica Novog Sada</w:t>
            </w:r>
          </w:p>
          <w:p w14:paraId="5F953FE2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-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Senker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Boris (2011). „Stvaranje novih komičnih stereotipa na hrvatskoj poslijeratnoj/tranzicijskoj pozornici“ u: Teatrološki fragmenti, Zagreb: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Disput</w:t>
            </w:r>
            <w:proofErr w:type="spellEnd"/>
          </w:p>
          <w:p w14:paraId="7BC0A833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-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Senker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, Boris (1996) „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Brešanov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sustav dramskih tipova“ u: Hrvatski dramatičari u svom kazalištu, Zagreb: Hrvatski centar ITI </w:t>
            </w:r>
          </w:p>
          <w:p w14:paraId="2901AA55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 Teorija drame: Renesansa i klasicizam (1976),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prir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J.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Hristić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Beograd: Univerzitet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umetnosti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u Beogradu</w:t>
            </w:r>
          </w:p>
          <w:p w14:paraId="3FF057D2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-Teorija drame kroz stoljeća,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prir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Z.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Lešić</w:t>
            </w:r>
            <w:proofErr w:type="spellEnd"/>
          </w:p>
          <w:p w14:paraId="0265DE12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-Zupančić, Alenka (2011) Ubaci uljeza: O komediji,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prev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Miloš Đurđević, Zagreb: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Meandarmedia</w:t>
            </w:r>
            <w:proofErr w:type="spellEnd"/>
          </w:p>
          <w:p w14:paraId="190516A8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 Janković,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Vladeta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(1978)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Menandrovi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likovi i evropska drama, Beograd: Srpska akademija nauka i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umetnosti</w:t>
            </w:r>
            <w:proofErr w:type="spellEnd"/>
          </w:p>
          <w:p w14:paraId="7342F4C3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-Flaker, Vida (1982) „Obilježja hrvatske međuratne komediografije“, u: Dani hvarskog kazališta 9.</w:t>
            </w:r>
          </w:p>
          <w:p w14:paraId="6AB4C37D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-Gospić Županović, Ana (2016) „Koncepcija likova slugu u komediji </w:t>
            </w:r>
            <w:proofErr w:type="spellStart"/>
            <w:r w:rsidRPr="004A3719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</w:rPr>
              <w:t>Hvarkinja</w:t>
            </w:r>
            <w:proofErr w:type="spellEnd"/>
            <w:r w:rsidRPr="004A3719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Martina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Benetovića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“,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Ricerche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slavistiche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, 14 (60).</w:t>
            </w:r>
          </w:p>
          <w:p w14:paraId="33BC8CEB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-Vučić </w:t>
            </w:r>
            <w:proofErr w:type="spellStart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Đekić</w:t>
            </w:r>
            <w:proofErr w:type="spellEnd"/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Dragana (2017) </w:t>
            </w:r>
            <w:r w:rsidRPr="004A3719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</w:rPr>
              <w:t>Komedija sa stavom</w:t>
            </w:r>
            <w:r w:rsidRPr="004A3719">
              <w:rPr>
                <w:rFonts w:ascii="Times New Roman" w:eastAsia="MS Gothic" w:hAnsi="Times New Roman" w:cs="Times New Roman"/>
                <w:sz w:val="20"/>
                <w:szCs w:val="20"/>
              </w:rPr>
              <w:t>, Zagreb: Jesenki i Turk</w:t>
            </w:r>
          </w:p>
          <w:p w14:paraId="6376EC89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45D2373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425F141" w14:textId="77777777" w:rsidR="004A3719" w:rsidRPr="004A3719" w:rsidRDefault="004A3719" w:rsidP="004A3719">
            <w:pPr>
              <w:ind w:left="720"/>
              <w:contextualSpacing/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</w:p>
        </w:tc>
      </w:tr>
      <w:tr w:rsidR="004A3719" w:rsidRPr="004A3719" w14:paraId="747F5120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43F51F76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98" w:type="dxa"/>
            <w:gridSpan w:val="27"/>
            <w:vAlign w:val="center"/>
          </w:tcPr>
          <w:p w14:paraId="2DC4DDD7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>hrčak.srce</w:t>
            </w:r>
            <w:proofErr w:type="spellEnd"/>
          </w:p>
        </w:tc>
      </w:tr>
      <w:tr w:rsidR="004A3719" w:rsidRPr="004A3719" w14:paraId="23D0DDDF" w14:textId="77777777" w:rsidTr="002A469F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3583887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2127" w:type="dxa"/>
            <w:gridSpan w:val="9"/>
            <w:vAlign w:val="center"/>
          </w:tcPr>
          <w:p w14:paraId="7A7D6F47" w14:textId="77777777" w:rsidR="004A3719" w:rsidRPr="004A3719" w:rsidRDefault="000B53BC" w:rsidP="004A37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A3719"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3922E7A3" w14:textId="77777777" w:rsidR="004A3719" w:rsidRPr="004A3719" w:rsidRDefault="004A3719" w:rsidP="004A37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B1D20F9" w14:textId="1FFF0187" w:rsidR="004A3719" w:rsidRPr="004A3719" w:rsidRDefault="000B53BC" w:rsidP="004A37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A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A3719"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786B23E" w14:textId="77777777" w:rsidR="004A3719" w:rsidRPr="004A3719" w:rsidRDefault="004A3719" w:rsidP="004A37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0570E0CC" w14:textId="44E2D527" w:rsidR="004A3719" w:rsidRPr="004A3719" w:rsidRDefault="000B53BC" w:rsidP="004A37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A3719"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566CB7B7" w14:textId="77777777" w:rsidR="004A3719" w:rsidRPr="004A3719" w:rsidRDefault="000B53BC" w:rsidP="004A37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A3719"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4A3719" w:rsidRPr="004A3719" w14:paraId="72DEE2E2" w14:textId="77777777" w:rsidTr="002A469F">
        <w:tc>
          <w:tcPr>
            <w:tcW w:w="1790" w:type="dxa"/>
            <w:vMerge/>
            <w:shd w:val="clear" w:color="auto" w:fill="F2F2F2" w:themeFill="background1" w:themeFillShade="F2"/>
          </w:tcPr>
          <w:p w14:paraId="1EDC6731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086F789A" w14:textId="77777777" w:rsidR="004A3719" w:rsidRPr="004A3719" w:rsidRDefault="000B53BC" w:rsidP="004A37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A3719"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37726F75" w14:textId="77777777" w:rsidR="004A3719" w:rsidRPr="004A3719" w:rsidRDefault="000B53BC" w:rsidP="004A37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A3719"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8" w:type="dxa"/>
            <w:gridSpan w:val="5"/>
            <w:vAlign w:val="center"/>
          </w:tcPr>
          <w:p w14:paraId="3C2AA83B" w14:textId="77777777" w:rsidR="004A3719" w:rsidRPr="004A3719" w:rsidRDefault="000B53BC" w:rsidP="004A37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A3719"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4B84B946" w14:textId="77777777" w:rsidR="004A3719" w:rsidRPr="004A3719" w:rsidRDefault="004A3719" w:rsidP="004A37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3DC4841A" w14:textId="11F95CE4" w:rsidR="004A3719" w:rsidRPr="004A3719" w:rsidRDefault="000B53BC" w:rsidP="004A37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A3719"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70CB2D6" w14:textId="77777777" w:rsidR="004A3719" w:rsidRPr="004A3719" w:rsidRDefault="004A3719" w:rsidP="004A37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7D3589F7" w14:textId="77777777" w:rsidR="004A3719" w:rsidRPr="004A3719" w:rsidRDefault="000B53BC" w:rsidP="004A371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A3719"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09FABADA" w14:textId="77777777" w:rsidR="004A3719" w:rsidRPr="004A3719" w:rsidRDefault="000B53BC" w:rsidP="004A371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A3719" w:rsidRPr="004A371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4A3719" w:rsidRPr="004A3719" w14:paraId="3FA0E6E0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6BB2DFF3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48466430" w14:textId="4990FB8F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usmeno izlaganje </w:t>
            </w:r>
            <w:r w:rsidR="001C71AB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0%, </w:t>
            </w:r>
            <w:r w:rsidR="001C71AB">
              <w:rPr>
                <w:rFonts w:ascii="Merriweather" w:eastAsia="MS Gothic" w:hAnsi="Merriweather" w:cs="Times New Roman"/>
                <w:sz w:val="16"/>
                <w:szCs w:val="16"/>
              </w:rPr>
              <w:t>30</w:t>
            </w:r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>% ispit</w:t>
            </w:r>
          </w:p>
          <w:p w14:paraId="4F7E6977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A3719" w:rsidRPr="004A3719" w14:paraId="02E7D904" w14:textId="77777777" w:rsidTr="002A469F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1AC607C1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3A242B90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78" w:type="dxa"/>
            <w:gridSpan w:val="22"/>
            <w:vAlign w:val="center"/>
          </w:tcPr>
          <w:p w14:paraId="18A812D9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A3719" w:rsidRPr="004A3719" w14:paraId="73E91B4B" w14:textId="77777777" w:rsidTr="002A469F">
        <w:tc>
          <w:tcPr>
            <w:tcW w:w="1790" w:type="dxa"/>
            <w:vMerge/>
            <w:shd w:val="clear" w:color="auto" w:fill="F2F2F2" w:themeFill="background1" w:themeFillShade="F2"/>
          </w:tcPr>
          <w:p w14:paraId="137D1B30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4188C4C6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50-60</w:t>
            </w:r>
          </w:p>
        </w:tc>
        <w:tc>
          <w:tcPr>
            <w:tcW w:w="6078" w:type="dxa"/>
            <w:gridSpan w:val="22"/>
            <w:vAlign w:val="center"/>
          </w:tcPr>
          <w:p w14:paraId="36F1C396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A3719" w:rsidRPr="004A3719" w14:paraId="14CBD921" w14:textId="77777777" w:rsidTr="002A469F">
        <w:tc>
          <w:tcPr>
            <w:tcW w:w="1790" w:type="dxa"/>
            <w:vMerge/>
            <w:shd w:val="clear" w:color="auto" w:fill="F2F2F2" w:themeFill="background1" w:themeFillShade="F2"/>
          </w:tcPr>
          <w:p w14:paraId="50C9093A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4B73CF03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61-62</w:t>
            </w:r>
          </w:p>
        </w:tc>
        <w:tc>
          <w:tcPr>
            <w:tcW w:w="6078" w:type="dxa"/>
            <w:gridSpan w:val="22"/>
            <w:vAlign w:val="center"/>
          </w:tcPr>
          <w:p w14:paraId="34D970DF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% dovoljan/dobar (2.5)</w:t>
            </w:r>
          </w:p>
        </w:tc>
      </w:tr>
      <w:tr w:rsidR="004A3719" w:rsidRPr="004A3719" w14:paraId="0E268405" w14:textId="77777777" w:rsidTr="002A469F">
        <w:tc>
          <w:tcPr>
            <w:tcW w:w="1790" w:type="dxa"/>
            <w:vMerge/>
            <w:shd w:val="clear" w:color="auto" w:fill="F2F2F2" w:themeFill="background1" w:themeFillShade="F2"/>
          </w:tcPr>
          <w:p w14:paraId="6B5590B7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4C9DB27E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63-74</w:t>
            </w:r>
          </w:p>
        </w:tc>
        <w:tc>
          <w:tcPr>
            <w:tcW w:w="6078" w:type="dxa"/>
            <w:gridSpan w:val="22"/>
            <w:vAlign w:val="center"/>
          </w:tcPr>
          <w:p w14:paraId="58D568E8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A3719" w:rsidRPr="004A3719" w14:paraId="30D3D350" w14:textId="77777777" w:rsidTr="002A469F">
        <w:tc>
          <w:tcPr>
            <w:tcW w:w="1790" w:type="dxa"/>
            <w:vMerge/>
            <w:shd w:val="clear" w:color="auto" w:fill="F2F2F2" w:themeFill="background1" w:themeFillShade="F2"/>
          </w:tcPr>
          <w:p w14:paraId="76A37154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73FA896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75-76</w:t>
            </w:r>
          </w:p>
        </w:tc>
        <w:tc>
          <w:tcPr>
            <w:tcW w:w="6078" w:type="dxa"/>
            <w:gridSpan w:val="22"/>
            <w:vAlign w:val="center"/>
          </w:tcPr>
          <w:p w14:paraId="6033731C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% dobar/vrlo dobar (3.5)</w:t>
            </w:r>
          </w:p>
        </w:tc>
      </w:tr>
      <w:tr w:rsidR="004A3719" w:rsidRPr="004A3719" w14:paraId="7B8D269F" w14:textId="77777777" w:rsidTr="002A469F">
        <w:tc>
          <w:tcPr>
            <w:tcW w:w="1790" w:type="dxa"/>
            <w:vMerge/>
            <w:shd w:val="clear" w:color="auto" w:fill="F2F2F2" w:themeFill="background1" w:themeFillShade="F2"/>
          </w:tcPr>
          <w:p w14:paraId="495E6B3E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464518CB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77-87</w:t>
            </w:r>
          </w:p>
        </w:tc>
        <w:tc>
          <w:tcPr>
            <w:tcW w:w="6078" w:type="dxa"/>
            <w:gridSpan w:val="22"/>
            <w:vAlign w:val="center"/>
          </w:tcPr>
          <w:p w14:paraId="63D4F378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A3719" w:rsidRPr="004A3719" w14:paraId="545B4C3A" w14:textId="77777777" w:rsidTr="002A469F">
        <w:tc>
          <w:tcPr>
            <w:tcW w:w="1790" w:type="dxa"/>
            <w:vMerge/>
            <w:shd w:val="clear" w:color="auto" w:fill="F2F2F2" w:themeFill="background1" w:themeFillShade="F2"/>
          </w:tcPr>
          <w:p w14:paraId="710F8E68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CD7144E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88-89</w:t>
            </w:r>
          </w:p>
        </w:tc>
        <w:tc>
          <w:tcPr>
            <w:tcW w:w="6078" w:type="dxa"/>
            <w:gridSpan w:val="22"/>
            <w:vAlign w:val="center"/>
          </w:tcPr>
          <w:p w14:paraId="6232DD29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% vrlo dobar/odličan (4.5)</w:t>
            </w:r>
          </w:p>
        </w:tc>
      </w:tr>
      <w:tr w:rsidR="004A3719" w:rsidRPr="004A3719" w14:paraId="3BE8FD53" w14:textId="77777777" w:rsidTr="002A469F">
        <w:tc>
          <w:tcPr>
            <w:tcW w:w="1790" w:type="dxa"/>
            <w:vMerge/>
            <w:shd w:val="clear" w:color="auto" w:fill="F2F2F2" w:themeFill="background1" w:themeFillShade="F2"/>
          </w:tcPr>
          <w:p w14:paraId="4D884135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F3A7CEB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78" w:type="dxa"/>
            <w:gridSpan w:val="22"/>
            <w:vAlign w:val="center"/>
          </w:tcPr>
          <w:p w14:paraId="01D74E71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sz w:val="16"/>
                <w:szCs w:val="16"/>
              </w:rPr>
              <w:t>% odličan (5)</w:t>
            </w:r>
          </w:p>
        </w:tc>
      </w:tr>
      <w:tr w:rsidR="004A3719" w:rsidRPr="004A3719" w14:paraId="3A1F3E76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744B1C70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008EE9E1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05AF1384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288C59F7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2B6421BF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3B6F5BBD" w14:textId="77777777" w:rsidR="004A3719" w:rsidRPr="004A3719" w:rsidRDefault="000B53BC" w:rsidP="004A37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19" w:rsidRPr="004A37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A3719" w:rsidRPr="004A3719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A3719" w:rsidRPr="004A3719" w14:paraId="2E9767AB" w14:textId="77777777" w:rsidTr="002A469F">
        <w:tc>
          <w:tcPr>
            <w:tcW w:w="1790" w:type="dxa"/>
            <w:shd w:val="clear" w:color="auto" w:fill="F2F2F2" w:themeFill="background1" w:themeFillShade="F2"/>
          </w:tcPr>
          <w:p w14:paraId="5BABFA19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6FA68AFD" w14:textId="77777777" w:rsidR="004A3719" w:rsidRPr="004A3719" w:rsidRDefault="004A3719" w:rsidP="004A37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A3719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</w:tcPr>
          <w:p w14:paraId="632EFA0E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4A371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C3BC587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4A371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A371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3C1588BC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12B7315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AEABDDB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A822A24" w14:textId="77777777" w:rsidR="004A3719" w:rsidRPr="004A3719" w:rsidRDefault="004A3719" w:rsidP="004A37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4A3719">
                <w:rPr>
                  <w:rFonts w:ascii="Merriweather" w:eastAsia="MS Gothic" w:hAnsi="Merriweather" w:cs="Times New Roman"/>
                  <w:i/>
                  <w:sz w:val="16"/>
                  <w:szCs w:val="16"/>
                  <w:u w:val="single"/>
                </w:rPr>
                <w:t>Pravilnik o stegovnoj odgovornosti studenata/studentica Sveučilišta u Zadru</w:t>
              </w:r>
            </w:hyperlink>
            <w:r w:rsidRPr="004A371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0170D4A1" w14:textId="77777777" w:rsidR="004A3719" w:rsidRPr="004A3719" w:rsidRDefault="004A3719" w:rsidP="004A3719">
      <w:pPr>
        <w:spacing w:before="120" w:after="120" w:line="240" w:lineRule="auto"/>
        <w:rPr>
          <w:rFonts w:ascii="Georgia" w:hAnsi="Georgia" w:cs="Times New Roman"/>
          <w:kern w:val="0"/>
          <w:sz w:val="16"/>
          <w:szCs w:val="16"/>
          <w14:ligatures w14:val="none"/>
        </w:rPr>
      </w:pPr>
    </w:p>
    <w:p w14:paraId="70F66703" w14:textId="77777777" w:rsidR="00157582" w:rsidRDefault="00157582"/>
    <w:sectPr w:rsidR="0015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5DDCE" w14:textId="77777777" w:rsidR="004A3719" w:rsidRDefault="004A3719" w:rsidP="004A3719">
      <w:pPr>
        <w:spacing w:after="0" w:line="240" w:lineRule="auto"/>
      </w:pPr>
      <w:r>
        <w:separator/>
      </w:r>
    </w:p>
  </w:endnote>
  <w:endnote w:type="continuationSeparator" w:id="0">
    <w:p w14:paraId="23E6242A" w14:textId="77777777" w:rsidR="004A3719" w:rsidRDefault="004A3719" w:rsidP="004A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AB80B" w14:textId="77777777" w:rsidR="004A3719" w:rsidRDefault="004A3719" w:rsidP="004A3719">
      <w:pPr>
        <w:spacing w:after="0" w:line="240" w:lineRule="auto"/>
      </w:pPr>
      <w:r>
        <w:separator/>
      </w:r>
    </w:p>
  </w:footnote>
  <w:footnote w:type="continuationSeparator" w:id="0">
    <w:p w14:paraId="2A176602" w14:textId="77777777" w:rsidR="004A3719" w:rsidRDefault="004A3719" w:rsidP="004A3719">
      <w:pPr>
        <w:spacing w:after="0" w:line="240" w:lineRule="auto"/>
      </w:pPr>
      <w:r>
        <w:continuationSeparator/>
      </w:r>
    </w:p>
  </w:footnote>
  <w:footnote w:id="1">
    <w:p w14:paraId="6099DF3B" w14:textId="77777777" w:rsidR="004A3719" w:rsidRPr="00721260" w:rsidRDefault="004A3719" w:rsidP="004A3719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19"/>
    <w:rsid w:val="000A42A9"/>
    <w:rsid w:val="000B53BC"/>
    <w:rsid w:val="00157582"/>
    <w:rsid w:val="001C71AB"/>
    <w:rsid w:val="00334E03"/>
    <w:rsid w:val="004A3719"/>
    <w:rsid w:val="005C5926"/>
    <w:rsid w:val="00846815"/>
    <w:rsid w:val="008A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D5B2"/>
  <w15:chartTrackingRefBased/>
  <w15:docId w15:val="{F90FD2E7-5083-424E-91CB-ACD5E563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A3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37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3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37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3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3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3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3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371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37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371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3719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3719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371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371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371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371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A3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37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3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37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371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A371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3719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37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3719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A3719"/>
    <w:rPr>
      <w:b/>
      <w:bCs/>
      <w:smallCaps/>
      <w:color w:val="365F91" w:themeColor="accent1" w:themeShade="BF"/>
      <w:spacing w:val="5"/>
    </w:rPr>
  </w:style>
  <w:style w:type="table" w:styleId="Reetkatablice">
    <w:name w:val="Table Grid"/>
    <w:basedOn w:val="Obinatablica"/>
    <w:uiPriority w:val="59"/>
    <w:rsid w:val="004A37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A371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A3719"/>
    <w:rPr>
      <w:kern w:val="0"/>
      <w:sz w:val="20"/>
      <w:szCs w:val="20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4A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ospic@unizd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Gospić</dc:creator>
  <cp:keywords/>
  <dc:description/>
  <cp:lastModifiedBy>Ana Gospić</cp:lastModifiedBy>
  <cp:revision>3</cp:revision>
  <dcterms:created xsi:type="dcterms:W3CDTF">2025-09-22T16:58:00Z</dcterms:created>
  <dcterms:modified xsi:type="dcterms:W3CDTF">2025-09-23T11:24:00Z</dcterms:modified>
</cp:coreProperties>
</file>