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54FB4" w14:textId="77777777" w:rsidR="0090585B" w:rsidRDefault="0090585B" w:rsidP="0090585B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14:paraId="627875EE" w14:textId="77777777" w:rsidR="000C6A4E" w:rsidRPr="00072E75" w:rsidRDefault="008942F0" w:rsidP="00527C5F">
      <w:pPr>
        <w:jc w:val="center"/>
        <w:rPr>
          <w:rFonts w:ascii="Times New Roman" w:hAnsi="Times New Roman" w:cs="Times New Roman"/>
          <w:b/>
          <w:sz w:val="24"/>
        </w:rPr>
      </w:pPr>
      <w:r w:rsidRPr="00072E75">
        <w:rPr>
          <w:rFonts w:ascii="Times New Roman" w:hAnsi="Times New Roman" w:cs="Times New Roman"/>
          <w:b/>
          <w:sz w:val="24"/>
        </w:rPr>
        <w:t>Izvedbeni plan nastave (</w:t>
      </w:r>
      <w:r w:rsidR="0010332B" w:rsidRPr="00072E75">
        <w:rPr>
          <w:rFonts w:ascii="Times New Roman" w:hAnsi="Times New Roman" w:cs="Times New Roman"/>
          <w:b/>
          <w:i/>
          <w:sz w:val="24"/>
        </w:rPr>
        <w:t>syllabus</w:t>
      </w:r>
      <w:r w:rsidR="00F82834" w:rsidRPr="00072E75">
        <w:rPr>
          <w:rStyle w:val="FootnoteReference"/>
          <w:rFonts w:ascii="Times New Roman" w:hAnsi="Times New Roman" w:cs="Times New Roman"/>
          <w:sz w:val="24"/>
        </w:rPr>
        <w:footnoteReference w:id="1"/>
      </w:r>
      <w:r w:rsidRPr="00072E75">
        <w:rPr>
          <w:rFonts w:ascii="Times New Roman" w:hAnsi="Times New Roman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072E75" w14:paraId="25F40344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2510779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399888E5" w14:textId="77777777" w:rsidR="004B553E" w:rsidRPr="003B5660" w:rsidRDefault="00072E75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 w:rsidRPr="003B5660">
              <w:rPr>
                <w:rFonts w:ascii="Times New Roman" w:hAnsi="Times New Roman" w:cs="Times New Roman"/>
                <w:sz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2BC88E29" w14:textId="77777777" w:rsidR="004B553E" w:rsidRPr="00072E75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480293FC" w14:textId="25D194A2" w:rsidR="004B553E" w:rsidRPr="00072E75" w:rsidRDefault="00072E75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E03627">
              <w:rPr>
                <w:rFonts w:ascii="Times New Roman" w:hAnsi="Times New Roman" w:cs="Times New Roman"/>
                <w:sz w:val="20"/>
              </w:rPr>
              <w:t>4</w:t>
            </w:r>
            <w:r w:rsidR="00436CA6">
              <w:rPr>
                <w:rFonts w:ascii="Times New Roman" w:hAnsi="Times New Roman" w:cs="Times New Roman"/>
                <w:sz w:val="20"/>
              </w:rPr>
              <w:t>./202</w:t>
            </w:r>
            <w:r w:rsidR="00E03627">
              <w:rPr>
                <w:rFonts w:ascii="Times New Roman" w:hAnsi="Times New Roman" w:cs="Times New Roman"/>
                <w:sz w:val="20"/>
              </w:rPr>
              <w:t>5</w:t>
            </w:r>
            <w:r w:rsidR="00436CA6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072E75" w14:paraId="13C8CD1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1D2DFD94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0865E140" w14:textId="638ED4D0" w:rsidR="004B553E" w:rsidRPr="003B5660" w:rsidRDefault="00833322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 w:rsidRPr="003B5660">
              <w:rPr>
                <w:rFonts w:ascii="Times New Roman" w:hAnsi="Times New Roman" w:cs="Times New Roman"/>
                <w:sz w:val="20"/>
              </w:rPr>
              <w:t xml:space="preserve">Hrvatski </w:t>
            </w:r>
            <w:r w:rsidR="00935370">
              <w:rPr>
                <w:rFonts w:ascii="Times New Roman" w:hAnsi="Times New Roman" w:cs="Times New Roman"/>
                <w:sz w:val="20"/>
              </w:rPr>
              <w:t xml:space="preserve">književni </w:t>
            </w:r>
            <w:r w:rsidRPr="003B5660">
              <w:rPr>
                <w:rFonts w:ascii="Times New Roman" w:hAnsi="Times New Roman" w:cs="Times New Roman"/>
                <w:sz w:val="20"/>
              </w:rPr>
              <w:t>jezik u 19. stoljeću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477EF67E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6CC319FC" w14:textId="6CEDFCE1" w:rsidR="004B553E" w:rsidRPr="003B5660" w:rsidRDefault="00D85476" w:rsidP="006812CC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4B553E" w:rsidRPr="00072E75" w14:paraId="3475019C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196FA3AD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6AE6D48C" w14:textId="0E00AB00" w:rsidR="004B553E" w:rsidRPr="003B5660" w:rsidRDefault="00833322" w:rsidP="00D85476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 w:rsidRPr="003B5660">
              <w:rPr>
                <w:rFonts w:ascii="Times New Roman" w:hAnsi="Times New Roman" w:cs="Times New Roman"/>
                <w:sz w:val="20"/>
              </w:rPr>
              <w:t>Hrvatski jezik i književno</w:t>
            </w:r>
            <w:r w:rsidR="00D85476">
              <w:rPr>
                <w:rFonts w:ascii="Times New Roman" w:hAnsi="Times New Roman" w:cs="Times New Roman"/>
                <w:sz w:val="20"/>
              </w:rPr>
              <w:t>st (dvopredmetni</w:t>
            </w:r>
            <w:r w:rsidRPr="003B5660">
              <w:rPr>
                <w:rFonts w:ascii="Times New Roman" w:hAnsi="Times New Roman" w:cs="Times New Roman"/>
                <w:sz w:val="20"/>
              </w:rPr>
              <w:t xml:space="preserve"> studij)</w:t>
            </w:r>
          </w:p>
        </w:tc>
      </w:tr>
      <w:tr w:rsidR="004B553E" w:rsidRPr="00072E75" w14:paraId="3EF4B8F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7CB962A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284C9097" w14:textId="4EBC0D46" w:rsidR="004B553E" w:rsidRPr="00072E75" w:rsidRDefault="003D1D7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660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1C53C7B3" w14:textId="77777777" w:rsidR="004B553E" w:rsidRPr="00072E75" w:rsidRDefault="003D1D7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5520E582" w14:textId="77777777" w:rsidR="004B553E" w:rsidRPr="00072E75" w:rsidRDefault="003D1D7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6A119101" w14:textId="77777777" w:rsidR="004B553E" w:rsidRPr="00072E75" w:rsidRDefault="003D1D70" w:rsidP="0079745E">
            <w:pPr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072E75" w14:paraId="7C127B98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D68C14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46CADF89" w14:textId="3F85C1BA" w:rsidR="004B553E" w:rsidRPr="00072E75" w:rsidRDefault="003D1D7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6FEE6D73" w14:textId="6E38635A" w:rsidR="004B553E" w:rsidRPr="00072E75" w:rsidRDefault="003D1D7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32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28E9B716" w14:textId="77777777" w:rsidR="004B553E" w:rsidRPr="00072E75" w:rsidRDefault="003D1D7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29218675" w14:textId="77777777" w:rsidR="004B553E" w:rsidRPr="00072E75" w:rsidRDefault="003D1D7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06300A94" w14:textId="77777777" w:rsidR="004B553E" w:rsidRPr="00072E75" w:rsidRDefault="003D1D7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4B553E" w:rsidRPr="00072E75" w14:paraId="4F05B56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C1C806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1C762DB5" w14:textId="6B0BCADE" w:rsidR="004B553E" w:rsidRPr="00072E75" w:rsidRDefault="003D1D7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322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7CC44733" w14:textId="77777777" w:rsidR="004B553E" w:rsidRPr="00072E75" w:rsidRDefault="003D1D70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10EC768D" w14:textId="3B5AA7EE" w:rsidR="004B553E" w:rsidRPr="00072E75" w:rsidRDefault="003D1D7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5A8CBEFC" w14:textId="244CC833" w:rsidR="004B553E" w:rsidRPr="00072E75" w:rsidRDefault="003D1D7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322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487B97D" w14:textId="6220CD9D" w:rsidR="004B553E" w:rsidRPr="00072E75" w:rsidRDefault="003D1D7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32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45E3D87C" w14:textId="77777777" w:rsidR="004B553E" w:rsidRPr="00072E75" w:rsidRDefault="003D1D7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0F4F259" w14:textId="77777777" w:rsidR="004B553E" w:rsidRPr="00072E75" w:rsidRDefault="003D1D7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60023059" w14:textId="77777777" w:rsidR="004B553E" w:rsidRPr="00072E75" w:rsidRDefault="003D1D7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</w:tr>
      <w:tr w:rsidR="00393964" w:rsidRPr="00072E75" w14:paraId="260D5AE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90C050F" w14:textId="77777777" w:rsidR="00393964" w:rsidRPr="00072E75" w:rsidRDefault="00393964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D2ADA7A" w14:textId="5468CB02" w:rsidR="00393964" w:rsidRPr="00072E75" w:rsidRDefault="003D1D7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322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obvezni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000C65D9" w14:textId="77777777" w:rsidR="00393964" w:rsidRPr="00072E75" w:rsidRDefault="003D1D70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76ABDC0B" w14:textId="4BA5BB44" w:rsidR="00393964" w:rsidRPr="00072E75" w:rsidRDefault="003D1D7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778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 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kolegij </w:t>
            </w:r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58444" w14:textId="77777777" w:rsidR="00393964" w:rsidRPr="00072E75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72E75">
              <w:rPr>
                <w:rFonts w:ascii="Times New Roman" w:hAnsi="Times New Roman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C4FE5F7" w14:textId="77777777" w:rsidR="00393964" w:rsidRPr="00072E75" w:rsidRDefault="003D1D7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</w:t>
            </w:r>
          </w:p>
          <w:p w14:paraId="30361697" w14:textId="1814C621" w:rsidR="00393964" w:rsidRPr="00072E75" w:rsidRDefault="003D1D7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322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3796616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96409CE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Opterećenje</w:t>
            </w:r>
            <w:r w:rsidR="00FC2198" w:rsidRPr="00072E7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3DD91A26" w14:textId="77777777" w:rsidR="00453362" w:rsidRPr="00072E75" w:rsidRDefault="00072E75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4CCCF660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6E14A128" w14:textId="21513086" w:rsidR="00453362" w:rsidRPr="00072E75" w:rsidRDefault="00E12239" w:rsidP="00FF1020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15</w:t>
            </w:r>
          </w:p>
        </w:tc>
        <w:tc>
          <w:tcPr>
            <w:tcW w:w="415" w:type="dxa"/>
            <w:gridSpan w:val="4"/>
          </w:tcPr>
          <w:p w14:paraId="28776508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076BB429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49EB2A9D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5DCE98D5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59CA0E60" w14:textId="0A856B3F" w:rsidR="00453362" w:rsidRPr="00072E75" w:rsidRDefault="003D1D7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322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6F5194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236EC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430F1596" w14:textId="77777777" w:rsidR="00833322" w:rsidRDefault="00072E75" w:rsidP="0083332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833322">
              <w:rPr>
                <w:rFonts w:ascii="Times New Roman" w:hAnsi="Times New Roman" w:cs="Times New Roman"/>
                <w:sz w:val="18"/>
                <w:szCs w:val="20"/>
              </w:rPr>
              <w:t>PREDAVANJE</w:t>
            </w:r>
          </w:p>
          <w:p w14:paraId="34BBED17" w14:textId="1D259242" w:rsidR="00833322" w:rsidRDefault="00833322" w:rsidP="0083332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petkom 8 – 10 sati (učionica 241)</w:t>
            </w:r>
          </w:p>
          <w:p w14:paraId="28835DC7" w14:textId="77777777" w:rsidR="00833322" w:rsidRDefault="00833322" w:rsidP="0083332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SEMINAR</w:t>
            </w:r>
          </w:p>
          <w:p w14:paraId="6ADA5B6C" w14:textId="030415AF" w:rsidR="00072E75" w:rsidRPr="00072E75" w:rsidRDefault="005942AA" w:rsidP="0083332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petkom 12</w:t>
            </w:r>
            <w:r w:rsidR="0083332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– 14</w:t>
            </w:r>
            <w:r w:rsidR="00833322">
              <w:rPr>
                <w:rFonts w:ascii="Times New Roman" w:hAnsi="Times New Roman" w:cs="Times New Roman"/>
                <w:sz w:val="18"/>
                <w:szCs w:val="20"/>
              </w:rPr>
              <w:t xml:space="preserve"> sati (učionica 241)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55F22616" w14:textId="77777777" w:rsidR="00453362" w:rsidRPr="00072E75" w:rsidRDefault="00453362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45ABEA8A" w14:textId="7AFFD02C" w:rsidR="00453362" w:rsidRPr="00072E75" w:rsidRDefault="00833322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453362" w:rsidRPr="00072E75" w14:paraId="7EA32518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7AAF5AC" w14:textId="77777777" w:rsidR="00453362" w:rsidRPr="00072E75" w:rsidRDefault="00453362" w:rsidP="00FF10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649F8DB1" w14:textId="43D0B27D" w:rsidR="00453362" w:rsidRPr="00072E75" w:rsidRDefault="00E0362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  <w:r w:rsidR="00436CA6">
              <w:rPr>
                <w:rFonts w:ascii="Times New Roman" w:hAnsi="Times New Roman" w:cs="Times New Roman"/>
                <w:sz w:val="18"/>
              </w:rPr>
              <w:t>. listopada 202</w:t>
            </w:r>
            <w:r>
              <w:rPr>
                <w:rFonts w:ascii="Times New Roman" w:hAnsi="Times New Roman" w:cs="Times New Roman"/>
                <w:sz w:val="18"/>
              </w:rPr>
              <w:t>4.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80BA0B5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51211EB0" w14:textId="23B19B2E" w:rsidR="00453362" w:rsidRPr="00072E75" w:rsidRDefault="00E03627" w:rsidP="005F6E0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17</w:t>
            </w:r>
            <w:r w:rsidR="00436CA6">
              <w:rPr>
                <w:rFonts w:ascii="Times New Roman" w:hAnsi="Times New Roman" w:cs="Times New Roman"/>
                <w:sz w:val="18"/>
              </w:rPr>
              <w:t>. si</w:t>
            </w:r>
            <w:r>
              <w:rPr>
                <w:rFonts w:ascii="Times New Roman" w:hAnsi="Times New Roman" w:cs="Times New Roman"/>
                <w:sz w:val="18"/>
              </w:rPr>
              <w:t>ječnja 2025.</w:t>
            </w:r>
          </w:p>
        </w:tc>
      </w:tr>
      <w:tr w:rsidR="00453362" w:rsidRPr="00072E75" w14:paraId="2F6270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D2FDC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605EC96E" w14:textId="77777777" w:rsidR="00453362" w:rsidRPr="00072E75" w:rsidRDefault="00072E75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453362" w:rsidRPr="00072E75" w14:paraId="1DA162CC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E8C7640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7405F82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57F52A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706529EA" w14:textId="233F970F" w:rsidR="00453362" w:rsidRPr="00072E75" w:rsidRDefault="0083332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Sanja Baričević</w:t>
            </w:r>
          </w:p>
        </w:tc>
      </w:tr>
      <w:tr w:rsidR="00453362" w:rsidRPr="00072E75" w14:paraId="1AB480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40E0401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48BC5C60" w14:textId="5992E706" w:rsidR="00453362" w:rsidRPr="00072E75" w:rsidRDefault="0083332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sbaricev@unizd.hr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D30A9A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EEAA478" w14:textId="57D181DA" w:rsidR="005D336E" w:rsidRPr="00072E75" w:rsidRDefault="007510A4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</w:t>
            </w:r>
            <w:r w:rsidR="00833322">
              <w:rPr>
                <w:rFonts w:ascii="Times New Roman" w:hAnsi="Times New Roman" w:cs="Times New Roman"/>
                <w:sz w:val="18"/>
              </w:rPr>
              <w:t>torkom 16 – 1</w:t>
            </w:r>
            <w:r w:rsidR="00E03627">
              <w:rPr>
                <w:rFonts w:ascii="Times New Roman" w:hAnsi="Times New Roman" w:cs="Times New Roman"/>
                <w:sz w:val="18"/>
              </w:rPr>
              <w:t xml:space="preserve">7; petkom 10 – 11 </w:t>
            </w:r>
          </w:p>
        </w:tc>
      </w:tr>
      <w:tr w:rsidR="00453362" w:rsidRPr="00072E75" w14:paraId="532E406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9A771A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47C106CA" w14:textId="73B5C371" w:rsidR="00453362" w:rsidRPr="00072E75" w:rsidRDefault="0083332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Sanja Baričević</w:t>
            </w:r>
          </w:p>
        </w:tc>
      </w:tr>
      <w:tr w:rsidR="00453362" w:rsidRPr="00072E75" w14:paraId="795E9DC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069CB7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5B08853" w14:textId="1F17C655" w:rsidR="00453362" w:rsidRPr="00072E75" w:rsidRDefault="0083332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sbaricev@unizd.hr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06AB30A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8636D22" w14:textId="2F4ED7F7" w:rsidR="005D336E" w:rsidRPr="00072E75" w:rsidRDefault="005D336E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491AAD9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DD78866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0989862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6B22C48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821FF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E123E92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CF74512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521C22B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38D344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FDB931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5A6BDFD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67593E5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BECB964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390E8C6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93EDDA7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BCA34D3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41B6E9C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5BA936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4A6E3729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132888D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2AAD513B" w14:textId="6AFAB31B" w:rsidR="00453362" w:rsidRPr="00072E75" w:rsidRDefault="003D1D7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32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6120D43" w14:textId="1B69E0EF" w:rsidR="00453362" w:rsidRPr="00072E75" w:rsidRDefault="003D1D7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627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0D93B276" w14:textId="77777777" w:rsidR="00453362" w:rsidRPr="00072E75" w:rsidRDefault="003D1D7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76321AA7" w14:textId="77777777" w:rsidR="00453362" w:rsidRPr="00072E75" w:rsidRDefault="003D1D7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7B3564F0" w14:textId="77777777" w:rsidR="00453362" w:rsidRPr="00072E75" w:rsidRDefault="003D1D7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453362" w:rsidRPr="00072E75" w14:paraId="07EB79B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146EFF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971C3C9" w14:textId="2423A407" w:rsidR="00453362" w:rsidRPr="00072E75" w:rsidRDefault="003D1D7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B96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3C70A7B3" w14:textId="77777777" w:rsidR="00453362" w:rsidRPr="00072E75" w:rsidRDefault="003D1D7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48DE4D6A" w14:textId="77777777" w:rsidR="00453362" w:rsidRPr="00072E75" w:rsidRDefault="003D1D7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134CB354" w14:textId="77777777" w:rsidR="00453362" w:rsidRPr="00072E75" w:rsidRDefault="003D1D7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00884C80" w14:textId="79DFC917" w:rsidR="00453362" w:rsidRPr="00072E75" w:rsidRDefault="003D1D7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BFC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310F9A" w:rsidRPr="00072E75" w14:paraId="0F4CD5D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FA8D8DD" w14:textId="77777777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15AFB25F" w14:textId="77777777" w:rsidR="007510A4" w:rsidRPr="00B743A3" w:rsidRDefault="007510A4" w:rsidP="007510A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B743A3">
              <w:rPr>
                <w:rFonts w:ascii="Times New Roman" w:hAnsi="Times New Roman" w:cs="Times New Roman"/>
                <w:sz w:val="18"/>
              </w:rPr>
              <w:t xml:space="preserve">Nakon odslušanoga kolegija i ispunjenih obveza predviđenih kolegijem studenti će biti sposobni: </w:t>
            </w:r>
          </w:p>
          <w:p w14:paraId="2CBC51C7" w14:textId="3D975D3E" w:rsidR="00B743A3" w:rsidRPr="00B743A3" w:rsidRDefault="00B743A3" w:rsidP="00B743A3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contextualSpacing/>
              <w:rPr>
                <w:rFonts w:ascii="Times New Roman" w:hAnsi="Times New Roman" w:cs="Times New Roman"/>
                <w:sz w:val="18"/>
              </w:rPr>
            </w:pPr>
            <w:r w:rsidRPr="00B743A3">
              <w:rPr>
                <w:rFonts w:ascii="Times New Roman" w:hAnsi="Times New Roman" w:cs="Times New Roman"/>
                <w:sz w:val="18"/>
              </w:rPr>
              <w:t>opisati i objasniti periodizaciju razvoja hrvatskoga književnog jezika (predstandardna i standardna razdoblja) s naglaskom na događanja u 19. stoljeću</w:t>
            </w:r>
          </w:p>
          <w:p w14:paraId="1C3FA9B3" w14:textId="5EE568F3" w:rsidR="007510A4" w:rsidRPr="00B743A3" w:rsidRDefault="00CB73C2" w:rsidP="007510A4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opisati </w:t>
            </w:r>
            <w:r w:rsidR="00B743A3" w:rsidRPr="00B743A3">
              <w:rPr>
                <w:rFonts w:ascii="Times New Roman" w:hAnsi="Times New Roman" w:cs="Times New Roman"/>
                <w:sz w:val="18"/>
              </w:rPr>
              <w:t>i tumačiti pojmove</w:t>
            </w:r>
            <w:r w:rsidR="00F64836">
              <w:rPr>
                <w:rFonts w:ascii="Times New Roman" w:hAnsi="Times New Roman" w:cs="Times New Roman"/>
                <w:sz w:val="18"/>
              </w:rPr>
              <w:t xml:space="preserve">  iz povijesti hrvatskoga jezika </w:t>
            </w:r>
          </w:p>
          <w:p w14:paraId="25C0BCCB" w14:textId="5A395B9F" w:rsidR="00B743A3" w:rsidRPr="00B743A3" w:rsidRDefault="007B4526" w:rsidP="00B743A3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objasniti</w:t>
            </w:r>
            <w:r w:rsidR="00B743A3" w:rsidRPr="00B743A3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7510A4" w:rsidRPr="00B743A3">
              <w:rPr>
                <w:rFonts w:ascii="Times New Roman" w:hAnsi="Times New Roman" w:cs="Times New Roman"/>
                <w:sz w:val="18"/>
              </w:rPr>
              <w:t>izbor nacionalnoga knj</w:t>
            </w:r>
            <w:r w:rsidR="00B743A3" w:rsidRPr="00B743A3">
              <w:rPr>
                <w:rFonts w:ascii="Times New Roman" w:hAnsi="Times New Roman" w:cs="Times New Roman"/>
                <w:sz w:val="18"/>
              </w:rPr>
              <w:t xml:space="preserve">iževnog jezika u 19. stoljeću </w:t>
            </w:r>
          </w:p>
          <w:p w14:paraId="1CC9FDE6" w14:textId="4916D367" w:rsidR="007510A4" w:rsidRPr="00B743A3" w:rsidRDefault="007510A4" w:rsidP="00B743A3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contextualSpacing/>
              <w:rPr>
                <w:rFonts w:ascii="Times New Roman" w:hAnsi="Times New Roman" w:cs="Times New Roman"/>
                <w:sz w:val="18"/>
              </w:rPr>
            </w:pPr>
            <w:r w:rsidRPr="00B743A3">
              <w:rPr>
                <w:rFonts w:ascii="Times New Roman" w:hAnsi="Times New Roman" w:cs="Times New Roman"/>
                <w:sz w:val="18"/>
              </w:rPr>
              <w:t xml:space="preserve">kritički promišljati o </w:t>
            </w:r>
            <w:r w:rsidR="0071429D">
              <w:rPr>
                <w:rFonts w:ascii="Times New Roman" w:hAnsi="Times New Roman" w:cs="Times New Roman"/>
                <w:sz w:val="18"/>
              </w:rPr>
              <w:t>povijesnome kontekstu</w:t>
            </w:r>
            <w:r w:rsidR="009F4BFC">
              <w:rPr>
                <w:rFonts w:ascii="Times New Roman" w:hAnsi="Times New Roman" w:cs="Times New Roman"/>
                <w:sz w:val="18"/>
              </w:rPr>
              <w:t>, standardizacijskim procesima</w:t>
            </w:r>
            <w:r w:rsidR="0071429D">
              <w:rPr>
                <w:rFonts w:ascii="Times New Roman" w:hAnsi="Times New Roman" w:cs="Times New Roman"/>
                <w:sz w:val="18"/>
              </w:rPr>
              <w:t xml:space="preserve"> i razvoju hrvatskoga književnoga jezika </w:t>
            </w:r>
            <w:r w:rsidRPr="00B743A3">
              <w:rPr>
                <w:rFonts w:ascii="Times New Roman" w:hAnsi="Times New Roman" w:cs="Times New Roman"/>
                <w:sz w:val="18"/>
              </w:rPr>
              <w:t xml:space="preserve">u 19. stoljeću </w:t>
            </w:r>
          </w:p>
          <w:p w14:paraId="787DDECD" w14:textId="00D41D4E" w:rsidR="007510A4" w:rsidRPr="00B743A3" w:rsidRDefault="007510A4" w:rsidP="007510A4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contextualSpacing/>
              <w:rPr>
                <w:rFonts w:ascii="Times New Roman" w:hAnsi="Times New Roman" w:cs="Times New Roman"/>
                <w:sz w:val="18"/>
              </w:rPr>
            </w:pPr>
            <w:r w:rsidRPr="00B743A3">
              <w:rPr>
                <w:rFonts w:ascii="Times New Roman" w:hAnsi="Times New Roman" w:cs="Times New Roman"/>
                <w:sz w:val="18"/>
              </w:rPr>
              <w:t xml:space="preserve">opisati i objasniti značajke hrvatskoga </w:t>
            </w:r>
            <w:r w:rsidR="0071429D">
              <w:rPr>
                <w:rFonts w:ascii="Times New Roman" w:hAnsi="Times New Roman" w:cs="Times New Roman"/>
                <w:sz w:val="18"/>
              </w:rPr>
              <w:t xml:space="preserve">književnog </w:t>
            </w:r>
            <w:r w:rsidRPr="00B743A3">
              <w:rPr>
                <w:rFonts w:ascii="Times New Roman" w:hAnsi="Times New Roman" w:cs="Times New Roman"/>
                <w:sz w:val="18"/>
              </w:rPr>
              <w:t>jezika u 19. stoljeću</w:t>
            </w:r>
          </w:p>
          <w:p w14:paraId="5F81BD6D" w14:textId="0C8AB50F" w:rsidR="00072E75" w:rsidRPr="00CB73C2" w:rsidRDefault="007510A4" w:rsidP="00072E75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contextualSpacing/>
              <w:rPr>
                <w:rFonts w:ascii="Times New Roman" w:hAnsi="Times New Roman" w:cs="Times New Roman"/>
                <w:sz w:val="18"/>
              </w:rPr>
            </w:pPr>
            <w:r w:rsidRPr="00B743A3">
              <w:rPr>
                <w:rFonts w:ascii="Times New Roman" w:hAnsi="Times New Roman" w:cs="Times New Roman"/>
                <w:sz w:val="18"/>
              </w:rPr>
              <w:t>interpretirati i an</w:t>
            </w:r>
            <w:r w:rsidR="00B743A3">
              <w:rPr>
                <w:rFonts w:ascii="Times New Roman" w:hAnsi="Times New Roman" w:cs="Times New Roman"/>
                <w:sz w:val="18"/>
              </w:rPr>
              <w:t>alizirati tekstove 19. stoljeća</w:t>
            </w:r>
          </w:p>
        </w:tc>
      </w:tr>
      <w:tr w:rsidR="00310F9A" w:rsidRPr="00072E75" w14:paraId="7888E5C6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11B376E4" w14:textId="6E176DFE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02CCB4A9" w14:textId="4A02E5CE" w:rsidR="00A7635A" w:rsidRPr="00A7635A" w:rsidRDefault="00A7635A" w:rsidP="00A7635A">
            <w:pPr>
              <w:pStyle w:val="ListParagraph"/>
              <w:numPr>
                <w:ilvl w:val="0"/>
                <w:numId w:val="4"/>
              </w:numPr>
              <w:suppressAutoHyphens/>
              <w:jc w:val="both"/>
              <w:rPr>
                <w:rFonts w:ascii="Times New Roman" w:eastAsia="Merriweather" w:hAnsi="Times New Roman" w:cs="Times New Roman"/>
                <w:sz w:val="18"/>
                <w:szCs w:val="18"/>
              </w:rPr>
            </w:pPr>
            <w:r w:rsidRPr="00A7635A">
              <w:rPr>
                <w:rFonts w:ascii="Times New Roman" w:eastAsia="Merriweather" w:hAnsi="Times New Roman" w:cs="Times New Roman"/>
                <w:sz w:val="18"/>
                <w:szCs w:val="18"/>
              </w:rPr>
              <w:t>opisati genezu pismenosti u hrvatskom jeziku</w:t>
            </w:r>
          </w:p>
          <w:p w14:paraId="1C976EF8" w14:textId="57240A50" w:rsidR="00310F9A" w:rsidRPr="00A7635A" w:rsidRDefault="00A7635A" w:rsidP="00A7635A">
            <w:pPr>
              <w:pStyle w:val="ListParagraph"/>
              <w:numPr>
                <w:ilvl w:val="0"/>
                <w:numId w:val="4"/>
              </w:numPr>
              <w:suppressAutoHyphens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 w:rsidRPr="00A7635A">
              <w:rPr>
                <w:rFonts w:ascii="Times New Roman" w:eastAsia="Merriweather" w:hAnsi="Times New Roman" w:cs="Times New Roman"/>
                <w:sz w:val="18"/>
                <w:szCs w:val="18"/>
              </w:rPr>
              <w:t>objasniti proces standardizacije hrvatskoga jezika kroz sve etape njegova razvoja</w:t>
            </w:r>
          </w:p>
        </w:tc>
      </w:tr>
      <w:tr w:rsidR="00FC2198" w:rsidRPr="00072E75" w14:paraId="5E39F803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36E3DA4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C2198" w:rsidRPr="00072E75" w14:paraId="68A5EEC8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EC6E98" w14:textId="77777777" w:rsidR="00FC2198" w:rsidRPr="00072E75" w:rsidRDefault="00FC2198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lastRenderedPageBreak/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395B9F73" w14:textId="4C598399" w:rsidR="00FC2198" w:rsidRPr="00072E75" w:rsidRDefault="003D1D7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32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0B00DDB7" w14:textId="77777777" w:rsidR="00FC2198" w:rsidRPr="00072E75" w:rsidRDefault="003D1D7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3B466E47" w14:textId="6D8EB780" w:rsidR="00FC2198" w:rsidRPr="00072E75" w:rsidRDefault="003D1D7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9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1801677F" w14:textId="1C8B955F" w:rsidR="00FC2198" w:rsidRPr="00072E75" w:rsidRDefault="003D1D7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E1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08EC347A" w14:textId="77777777" w:rsidR="00FC2198" w:rsidRPr="00072E75" w:rsidRDefault="003D1D7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072E75" w14:paraId="55E05580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40C64CE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2819A2E" w14:textId="77777777" w:rsidR="00FC2198" w:rsidRPr="00072E75" w:rsidRDefault="003D1D7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104A324" w14:textId="77777777" w:rsidR="00FC2198" w:rsidRPr="00072E75" w:rsidRDefault="003D1D7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C2198" w:rsidRPr="00072E75">
              <w:rPr>
                <w:rFonts w:ascii="Times New Roman" w:hAnsi="Times New Roman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79F35A0A" w14:textId="2B329692" w:rsidR="00FC2198" w:rsidRPr="00072E75" w:rsidRDefault="003D1D7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32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07D23A28" w14:textId="77777777" w:rsidR="00FC2198" w:rsidRPr="00072E75" w:rsidRDefault="003D1D7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70DC236" w14:textId="7ADD081E" w:rsidR="00FC2198" w:rsidRPr="00072E75" w:rsidRDefault="003D1D7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0A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91C60" w:rsidRPr="00072E75">
              <w:rPr>
                <w:rFonts w:ascii="Times New Roman" w:hAnsi="Times New Roman" w:cs="Times New Roman"/>
                <w:sz w:val="16"/>
                <w:szCs w:val="16"/>
              </w:rPr>
              <w:t>seminar</w:t>
            </w:r>
          </w:p>
        </w:tc>
      </w:tr>
      <w:tr w:rsidR="00FC2198" w:rsidRPr="00072E75" w14:paraId="1715A96B" w14:textId="77777777" w:rsidTr="000C6A4E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1A3CFF12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1121AC6" w14:textId="702398A7" w:rsidR="00FC2198" w:rsidRPr="00072E75" w:rsidRDefault="003D1D7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29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1E99F17A" w14:textId="0399E411" w:rsidR="00FC2198" w:rsidRPr="00072E75" w:rsidRDefault="003D1D7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62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2D19D1B" w14:textId="3EF86D70" w:rsidR="00FC2198" w:rsidRPr="00072E75" w:rsidRDefault="003D1D7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62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E84C8BD" w14:textId="77777777" w:rsidR="00FC2198" w:rsidRPr="00072E75" w:rsidRDefault="003D1D7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072E75" w14:paraId="2E628E1A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5112E8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14B63D83" w14:textId="09E24694" w:rsidR="00FC2198" w:rsidRPr="00B97752" w:rsidRDefault="00B97752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Cs/>
                <w:sz w:val="18"/>
              </w:rPr>
            </w:pPr>
            <w:r>
              <w:rPr>
                <w:rFonts w:ascii="Times New Roman" w:hAnsi="Times New Roman" w:cs="Times New Roman"/>
                <w:iCs/>
                <w:sz w:val="18"/>
              </w:rPr>
              <w:t>Redovito pohađanje nastave.</w:t>
            </w:r>
          </w:p>
        </w:tc>
      </w:tr>
      <w:tr w:rsidR="00FC2198" w:rsidRPr="00072E75" w14:paraId="292914B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5F2482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0AC799D4" w14:textId="6D4E4E4D" w:rsidR="00FC2198" w:rsidRPr="00072E75" w:rsidRDefault="003D1D7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8C3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26650553" w14:textId="77777777" w:rsidR="00FC2198" w:rsidRPr="00072E75" w:rsidRDefault="003D1D7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0C8A1A8C" w14:textId="66A5A87A" w:rsidR="00FC2198" w:rsidRPr="00072E75" w:rsidRDefault="003D1D7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8C3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072E75" w14:paraId="26B78A20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280CC8F6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0D865159" w14:textId="699D267E" w:rsidR="00FC2198" w:rsidRPr="00072E75" w:rsidRDefault="00E0362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  <w:r w:rsidR="00582578">
              <w:rPr>
                <w:rFonts w:ascii="Times New Roman" w:hAnsi="Times New Roman" w:cs="Times New Roman"/>
                <w:sz w:val="18"/>
              </w:rPr>
              <w:t>7</w:t>
            </w:r>
            <w:r>
              <w:rPr>
                <w:rFonts w:ascii="Times New Roman" w:hAnsi="Times New Roman" w:cs="Times New Roman"/>
                <w:sz w:val="18"/>
              </w:rPr>
              <w:t>. siječnja i 7. veljače 2025.</w:t>
            </w:r>
          </w:p>
        </w:tc>
        <w:tc>
          <w:tcPr>
            <w:tcW w:w="2471" w:type="dxa"/>
            <w:gridSpan w:val="12"/>
            <w:vAlign w:val="center"/>
          </w:tcPr>
          <w:p w14:paraId="74EB7DD9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0947E8B8" w14:textId="3008B74C" w:rsidR="00FC2198" w:rsidRPr="00072E75" w:rsidRDefault="00E0362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5. rujna i 19. rujna 2025.</w:t>
            </w:r>
          </w:p>
        </w:tc>
      </w:tr>
      <w:tr w:rsidR="00FC2198" w:rsidRPr="00072E75" w14:paraId="5C1020F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A3AB8B3" w14:textId="77777777" w:rsidR="00FC2198" w:rsidRPr="00843EF7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843EF7">
              <w:rPr>
                <w:rFonts w:ascii="Times New Roman" w:hAnsi="Times New Roman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623666BC" w14:textId="4A919E71" w:rsidR="00FC2198" w:rsidRPr="00843EF7" w:rsidRDefault="007510A4" w:rsidP="00843EF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43EF7">
              <w:rPr>
                <w:rFonts w:ascii="Times New Roman" w:hAnsi="Times New Roman" w:cs="Times New Roman"/>
                <w:sz w:val="18"/>
              </w:rPr>
              <w:t xml:space="preserve">Kolegij obuhvaća pregled povijesti hrvatskoga </w:t>
            </w:r>
            <w:r w:rsidR="003B5660">
              <w:rPr>
                <w:rFonts w:ascii="Times New Roman" w:hAnsi="Times New Roman" w:cs="Times New Roman"/>
                <w:sz w:val="18"/>
              </w:rPr>
              <w:t xml:space="preserve">književnog </w:t>
            </w:r>
            <w:r w:rsidRPr="00843EF7">
              <w:rPr>
                <w:rFonts w:ascii="Times New Roman" w:hAnsi="Times New Roman" w:cs="Times New Roman"/>
                <w:sz w:val="18"/>
              </w:rPr>
              <w:t>jezika u 19. stoljeću, prikaz standardizacijskih procesa, obradbu najvažnijih jezikoslovnih djela/priručnika 19. stoljeća te rasprava o hrvatskome jeziku.</w:t>
            </w:r>
          </w:p>
        </w:tc>
      </w:tr>
      <w:tr w:rsidR="00FC2198" w:rsidRPr="00072E75" w14:paraId="040FAF9B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CCDE45" w14:textId="77777777" w:rsidR="00FC2198" w:rsidRPr="00843EF7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843EF7">
              <w:rPr>
                <w:rFonts w:ascii="Times New Roman" w:hAnsi="Times New Roman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271067E4" w14:textId="77777777" w:rsidR="00FC2198" w:rsidRPr="00843EF7" w:rsidRDefault="00FD5458" w:rsidP="00FD5458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43EF7">
              <w:rPr>
                <w:rFonts w:ascii="Times New Roman" w:eastAsia="MS Gothic" w:hAnsi="Times New Roman" w:cs="Times New Roman"/>
                <w:sz w:val="18"/>
              </w:rPr>
              <w:t>Hrvatski jezik od početka 19. stoljeća do narodnoga preporoda</w:t>
            </w:r>
          </w:p>
          <w:p w14:paraId="13018FDD" w14:textId="77777777" w:rsidR="00FD5458" w:rsidRPr="00843EF7" w:rsidRDefault="00FD5458" w:rsidP="00FD5458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43EF7">
              <w:rPr>
                <w:rFonts w:ascii="Times New Roman" w:eastAsia="MS Gothic" w:hAnsi="Times New Roman" w:cs="Times New Roman"/>
                <w:sz w:val="18"/>
              </w:rPr>
              <w:t>Hrvatski narodni preporod</w:t>
            </w:r>
          </w:p>
          <w:p w14:paraId="20CFE278" w14:textId="77777777" w:rsidR="00FD5458" w:rsidRPr="00843EF7" w:rsidRDefault="00FD5458" w:rsidP="00FD5458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43EF7">
              <w:rPr>
                <w:rFonts w:ascii="Times New Roman" w:eastAsia="MS Gothic" w:hAnsi="Times New Roman" w:cs="Times New Roman"/>
                <w:sz w:val="18"/>
              </w:rPr>
              <w:t>Filološke škole i standardni jezik u drugoj polovici 19. stoljeća</w:t>
            </w:r>
          </w:p>
          <w:p w14:paraId="400868DC" w14:textId="77777777" w:rsidR="00FD5458" w:rsidRPr="00843EF7" w:rsidRDefault="00FD5458" w:rsidP="00FD5458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43EF7">
              <w:rPr>
                <w:rFonts w:ascii="Times New Roman" w:eastAsia="MS Gothic" w:hAnsi="Times New Roman" w:cs="Times New Roman"/>
                <w:sz w:val="18"/>
              </w:rPr>
              <w:t>Kajkavski hrvatski književni jezik u 19. stoljeću</w:t>
            </w:r>
          </w:p>
          <w:p w14:paraId="5C6FF16A" w14:textId="7A945C74" w:rsidR="00FD5458" w:rsidRPr="00843EF7" w:rsidRDefault="007B4526" w:rsidP="00FD5458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Hrvatski</w:t>
            </w:r>
            <w:r w:rsidR="00FD5458" w:rsidRPr="00843EF7">
              <w:rPr>
                <w:rFonts w:ascii="Times New Roman" w:eastAsia="MS Gothic" w:hAnsi="Times New Roman" w:cs="Times New Roman"/>
                <w:sz w:val="18"/>
              </w:rPr>
              <w:t xml:space="preserve"> pravopis u 19. stoljeću</w:t>
            </w:r>
          </w:p>
          <w:p w14:paraId="41DEBA83" w14:textId="77777777" w:rsidR="00FD5458" w:rsidRPr="00843EF7" w:rsidRDefault="00FD5458" w:rsidP="00FD5458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43EF7">
              <w:rPr>
                <w:rFonts w:ascii="Times New Roman" w:eastAsia="MS Gothic" w:hAnsi="Times New Roman" w:cs="Times New Roman"/>
                <w:sz w:val="18"/>
              </w:rPr>
              <w:t>Hrvatske gramatike u 19. stoljeću</w:t>
            </w:r>
          </w:p>
          <w:p w14:paraId="44FF5B41" w14:textId="77777777" w:rsidR="00B97752" w:rsidRDefault="00B97752" w:rsidP="00FD5458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B97752">
              <w:rPr>
                <w:rFonts w:ascii="Times New Roman" w:eastAsia="MS Gothic" w:hAnsi="Times New Roman" w:cs="Times New Roman"/>
                <w:sz w:val="18"/>
              </w:rPr>
              <w:t>Prvi kolokvij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</w:p>
          <w:p w14:paraId="3338FF56" w14:textId="155DA7E9" w:rsidR="00FD5458" w:rsidRPr="00843EF7" w:rsidRDefault="00FD5458" w:rsidP="00B97752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43EF7">
              <w:rPr>
                <w:rFonts w:ascii="Times New Roman" w:eastAsia="MS Gothic" w:hAnsi="Times New Roman" w:cs="Times New Roman"/>
                <w:sz w:val="18"/>
              </w:rPr>
              <w:t>Hrvatski leksik i leksikografija u 19. stoljeću</w:t>
            </w:r>
          </w:p>
          <w:p w14:paraId="4FA39805" w14:textId="77777777" w:rsidR="00FD5458" w:rsidRPr="00843EF7" w:rsidRDefault="00FD5458" w:rsidP="00FD5458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43EF7">
              <w:rPr>
                <w:rFonts w:ascii="Times New Roman" w:eastAsia="MS Gothic" w:hAnsi="Times New Roman" w:cs="Times New Roman"/>
                <w:sz w:val="18"/>
              </w:rPr>
              <w:t>Hrvatski jezik i europski jezici u 19. stoljeću</w:t>
            </w:r>
          </w:p>
          <w:p w14:paraId="2B6B40B6" w14:textId="77777777" w:rsidR="00FD5458" w:rsidRPr="00843EF7" w:rsidRDefault="00FD5458" w:rsidP="00FD5458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43EF7">
              <w:rPr>
                <w:rFonts w:ascii="Times New Roman" w:eastAsia="MS Gothic" w:hAnsi="Times New Roman" w:cs="Times New Roman"/>
                <w:sz w:val="18"/>
              </w:rPr>
              <w:t>Jezik književnih djela</w:t>
            </w:r>
          </w:p>
          <w:p w14:paraId="7202351D" w14:textId="77777777" w:rsidR="00FD5458" w:rsidRPr="00843EF7" w:rsidRDefault="00FD5458" w:rsidP="00FD5458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43EF7">
              <w:rPr>
                <w:rFonts w:ascii="Times New Roman" w:eastAsia="MS Gothic" w:hAnsi="Times New Roman" w:cs="Times New Roman"/>
                <w:sz w:val="18"/>
              </w:rPr>
              <w:t>Jezik novina i časopisa</w:t>
            </w:r>
          </w:p>
          <w:p w14:paraId="3268A496" w14:textId="77777777" w:rsidR="00FD5458" w:rsidRPr="00843EF7" w:rsidRDefault="00FD5458" w:rsidP="00FD5458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43EF7">
              <w:rPr>
                <w:rFonts w:ascii="Times New Roman" w:eastAsia="MS Gothic" w:hAnsi="Times New Roman" w:cs="Times New Roman"/>
                <w:sz w:val="18"/>
              </w:rPr>
              <w:t>Jezik znanstvenih tekstova</w:t>
            </w:r>
          </w:p>
          <w:p w14:paraId="62CFA2A6" w14:textId="77777777" w:rsidR="00FD5458" w:rsidRPr="00843EF7" w:rsidRDefault="00FD5458" w:rsidP="00FD5458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43EF7">
              <w:rPr>
                <w:rFonts w:ascii="Times New Roman" w:eastAsia="MS Gothic" w:hAnsi="Times New Roman" w:cs="Times New Roman"/>
                <w:sz w:val="18"/>
              </w:rPr>
              <w:t>Jezik administrativno-poslovnih tekstova</w:t>
            </w:r>
          </w:p>
          <w:p w14:paraId="529537FD" w14:textId="77777777" w:rsidR="00FD5458" w:rsidRPr="00843EF7" w:rsidRDefault="00FD5458" w:rsidP="00FD5458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43EF7">
              <w:rPr>
                <w:rFonts w:ascii="Times New Roman" w:eastAsia="MS Gothic" w:hAnsi="Times New Roman" w:cs="Times New Roman"/>
                <w:sz w:val="18"/>
              </w:rPr>
              <w:t>Hrvatska filologija i filološka istraživanja u 19. stoljeću</w:t>
            </w:r>
          </w:p>
          <w:p w14:paraId="7F86F8A7" w14:textId="77777777" w:rsidR="00FD5458" w:rsidRDefault="00FD5458" w:rsidP="00FD5458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43EF7">
              <w:rPr>
                <w:rFonts w:ascii="Times New Roman" w:eastAsia="MS Gothic" w:hAnsi="Times New Roman" w:cs="Times New Roman"/>
                <w:sz w:val="18"/>
              </w:rPr>
              <w:t>Zadarska periodika u 19. stoljeću</w:t>
            </w:r>
          </w:p>
          <w:p w14:paraId="452F3D52" w14:textId="77777777" w:rsidR="00B97752" w:rsidRDefault="00B97752" w:rsidP="00FD5458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Drugi kolokvij. </w:t>
            </w:r>
          </w:p>
          <w:p w14:paraId="1C2CF715" w14:textId="40504EA7" w:rsidR="007B4526" w:rsidRPr="00843EF7" w:rsidRDefault="007B4526" w:rsidP="00B97752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Zaključne napomene</w:t>
            </w:r>
            <w:r w:rsidR="00B97752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</w:tc>
      </w:tr>
      <w:tr w:rsidR="00FC2198" w:rsidRPr="00072E75" w14:paraId="2274E79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8D09204" w14:textId="4191B828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5440201D" w14:textId="520076D2" w:rsidR="007510A4" w:rsidRPr="007510A4" w:rsidRDefault="007510A4" w:rsidP="007510A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510A4">
              <w:rPr>
                <w:rFonts w:ascii="Times New Roman" w:eastAsia="MS Gothic" w:hAnsi="Times New Roman" w:cs="Times New Roman"/>
                <w:sz w:val="18"/>
              </w:rPr>
              <w:t>Bičanić, A</w:t>
            </w:r>
            <w:r w:rsidR="00C1370D">
              <w:rPr>
                <w:rFonts w:ascii="Times New Roman" w:eastAsia="MS Gothic" w:hAnsi="Times New Roman" w:cs="Times New Roman"/>
                <w:sz w:val="18"/>
              </w:rPr>
              <w:t>nte</w:t>
            </w:r>
            <w:r w:rsidRPr="007510A4">
              <w:rPr>
                <w:rFonts w:ascii="Times New Roman" w:eastAsia="MS Gothic" w:hAnsi="Times New Roman" w:cs="Times New Roman"/>
                <w:sz w:val="18"/>
              </w:rPr>
              <w:t xml:space="preserve">. i dr. </w:t>
            </w:r>
            <w:r w:rsidR="00C1370D">
              <w:rPr>
                <w:rFonts w:ascii="Times New Roman" w:eastAsia="MS Gothic" w:hAnsi="Times New Roman" w:cs="Times New Roman"/>
                <w:sz w:val="18"/>
              </w:rPr>
              <w:t xml:space="preserve">2015. </w:t>
            </w:r>
            <w:r w:rsidRPr="003B5660">
              <w:rPr>
                <w:rFonts w:ascii="Times New Roman" w:eastAsia="MS Gothic" w:hAnsi="Times New Roman" w:cs="Times New Roman"/>
                <w:i/>
                <w:sz w:val="18"/>
              </w:rPr>
              <w:t>Povijest hrvatskoga jezika</w:t>
            </w:r>
            <w:r w:rsidRPr="007510A4">
              <w:rPr>
                <w:rFonts w:ascii="Times New Roman" w:eastAsia="MS Gothic" w:hAnsi="Times New Roman" w:cs="Times New Roman"/>
                <w:sz w:val="18"/>
              </w:rPr>
              <w:t xml:space="preserve">. 4. knjiga: 19. stoljeće. </w:t>
            </w:r>
            <w:r w:rsidR="00C1370D">
              <w:rPr>
                <w:rFonts w:ascii="Times New Roman" w:eastAsia="MS Gothic" w:hAnsi="Times New Roman" w:cs="Times New Roman"/>
                <w:sz w:val="18"/>
              </w:rPr>
              <w:t xml:space="preserve">Croatica. </w:t>
            </w:r>
            <w:r w:rsidRPr="007510A4">
              <w:rPr>
                <w:rFonts w:ascii="Times New Roman" w:eastAsia="MS Gothic" w:hAnsi="Times New Roman" w:cs="Times New Roman"/>
                <w:sz w:val="18"/>
              </w:rPr>
              <w:t>Zagreb</w:t>
            </w:r>
          </w:p>
          <w:p w14:paraId="3B1CDA3E" w14:textId="795B20CC" w:rsidR="007510A4" w:rsidRPr="007510A4" w:rsidRDefault="006F6CDB" w:rsidP="007510A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Šicel, Mirosla</w:t>
            </w:r>
            <w:r w:rsidR="00ED25BF">
              <w:rPr>
                <w:rFonts w:ascii="Times New Roman" w:eastAsia="MS Gothic" w:hAnsi="Times New Roman" w:cs="Times New Roman"/>
                <w:sz w:val="18"/>
              </w:rPr>
              <w:t xml:space="preserve">v (prir.). </w:t>
            </w:r>
            <w:r w:rsidR="007510A4" w:rsidRPr="003B5660">
              <w:rPr>
                <w:rFonts w:ascii="Times New Roman" w:eastAsia="MS Gothic" w:hAnsi="Times New Roman" w:cs="Times New Roman"/>
                <w:i/>
                <w:sz w:val="18"/>
              </w:rPr>
              <w:t>Programski spisi hrvatskog narodnog preporoda</w:t>
            </w:r>
            <w:r w:rsidR="00C1370D">
              <w:rPr>
                <w:rFonts w:ascii="Times New Roman" w:eastAsia="MS Gothic" w:hAnsi="Times New Roman" w:cs="Times New Roman"/>
                <w:sz w:val="18"/>
              </w:rPr>
              <w:t>.</w:t>
            </w:r>
            <w:r w:rsidR="007510A4" w:rsidRPr="007510A4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C1370D">
              <w:rPr>
                <w:rFonts w:ascii="Times New Roman" w:eastAsia="MS Gothic" w:hAnsi="Times New Roman" w:cs="Times New Roman"/>
                <w:sz w:val="18"/>
              </w:rPr>
              <w:t xml:space="preserve">Stoljeća hrvatske književnosti. 1997. Matica hrvatska. </w:t>
            </w:r>
            <w:r w:rsidR="00ED25BF">
              <w:rPr>
                <w:rFonts w:ascii="Times New Roman" w:eastAsia="MS Gothic" w:hAnsi="Times New Roman" w:cs="Times New Roman"/>
                <w:sz w:val="18"/>
              </w:rPr>
              <w:t xml:space="preserve">Zagreb. </w:t>
            </w:r>
          </w:p>
          <w:p w14:paraId="5CED50F7" w14:textId="5B4BEF87" w:rsidR="007510A4" w:rsidRPr="007510A4" w:rsidRDefault="00C1370D" w:rsidP="007510A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Iveković, Franjo, Broz, Ivan,  Maretić, Tomo, Rožić, Vatroslav, Rešetar, Milan, </w:t>
            </w:r>
            <w:r w:rsidR="007510A4" w:rsidRPr="007510A4">
              <w:rPr>
                <w:rFonts w:ascii="Times New Roman" w:eastAsia="MS Gothic" w:hAnsi="Times New Roman" w:cs="Times New Roman"/>
                <w:sz w:val="18"/>
              </w:rPr>
              <w:t>Radić,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Antun, </w:t>
            </w:r>
            <w:r w:rsidR="00ED25BF">
              <w:rPr>
                <w:rFonts w:ascii="Times New Roman" w:eastAsia="MS Gothic" w:hAnsi="Times New Roman" w:cs="Times New Roman"/>
                <w:sz w:val="18"/>
              </w:rPr>
              <w:t xml:space="preserve">Andrić, Nikola i Dragutin Boranić. 2001. </w:t>
            </w:r>
            <w:r w:rsidR="007510A4" w:rsidRPr="00ED25BF">
              <w:rPr>
                <w:rFonts w:ascii="Times New Roman" w:eastAsia="MS Gothic" w:hAnsi="Times New Roman" w:cs="Times New Roman"/>
                <w:i/>
                <w:sz w:val="18"/>
              </w:rPr>
              <w:t>Jezikoslovne rasprave i članci</w:t>
            </w:r>
            <w:r w:rsidR="00ED25BF">
              <w:rPr>
                <w:rFonts w:ascii="Times New Roman" w:eastAsia="MS Gothic" w:hAnsi="Times New Roman" w:cs="Times New Roman"/>
                <w:sz w:val="18"/>
              </w:rPr>
              <w:t xml:space="preserve">. (priredio Marko Samardžija). </w:t>
            </w:r>
            <w:r w:rsidR="007510A4" w:rsidRPr="007510A4">
              <w:rPr>
                <w:rFonts w:ascii="Times New Roman" w:eastAsia="MS Gothic" w:hAnsi="Times New Roman" w:cs="Times New Roman"/>
                <w:sz w:val="18"/>
              </w:rPr>
              <w:t>Stoljeća hrvat</w:t>
            </w:r>
            <w:r w:rsidR="00ED25BF">
              <w:rPr>
                <w:rFonts w:ascii="Times New Roman" w:eastAsia="MS Gothic" w:hAnsi="Times New Roman" w:cs="Times New Roman"/>
                <w:sz w:val="18"/>
              </w:rPr>
              <w:t xml:space="preserve">ske književnosti. Matica hrvatska. Zagreb. </w:t>
            </w:r>
          </w:p>
          <w:p w14:paraId="174808C5" w14:textId="615A7215" w:rsidR="007510A4" w:rsidRPr="007510A4" w:rsidRDefault="006F6CDB" w:rsidP="007510A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Kurelac, Fran, Šule</w:t>
            </w:r>
            <w:r w:rsidR="00A51D94">
              <w:rPr>
                <w:rFonts w:ascii="Times New Roman" w:eastAsia="MS Gothic" w:hAnsi="Times New Roman" w:cs="Times New Roman"/>
                <w:sz w:val="18"/>
              </w:rPr>
              <w:t xml:space="preserve">k, Bogoslav, Pacel, Vinko i Adolfo Veber Tkalčević. 1999. </w:t>
            </w:r>
            <w:r w:rsidR="007510A4" w:rsidRPr="00ED25BF">
              <w:rPr>
                <w:rFonts w:ascii="Times New Roman" w:eastAsia="MS Gothic" w:hAnsi="Times New Roman" w:cs="Times New Roman"/>
                <w:i/>
                <w:sz w:val="18"/>
              </w:rPr>
              <w:t>Jezikoslovne rasprave i članci</w:t>
            </w:r>
            <w:r w:rsidR="00A51D94">
              <w:rPr>
                <w:rFonts w:ascii="Times New Roman" w:eastAsia="MS Gothic" w:hAnsi="Times New Roman" w:cs="Times New Roman"/>
                <w:sz w:val="18"/>
              </w:rPr>
              <w:t xml:space="preserve">. (priredio Ivo Pranjković). </w:t>
            </w:r>
            <w:r w:rsidR="007510A4" w:rsidRPr="007510A4">
              <w:rPr>
                <w:rFonts w:ascii="Times New Roman" w:eastAsia="MS Gothic" w:hAnsi="Times New Roman" w:cs="Times New Roman"/>
                <w:sz w:val="18"/>
              </w:rPr>
              <w:t>Stoljeća</w:t>
            </w:r>
            <w:r w:rsidR="00A51D94">
              <w:rPr>
                <w:rFonts w:ascii="Times New Roman" w:eastAsia="MS Gothic" w:hAnsi="Times New Roman" w:cs="Times New Roman"/>
                <w:sz w:val="18"/>
              </w:rPr>
              <w:t xml:space="preserve"> hrvatske književnosti. Matica hrvatska. Zagreb.</w:t>
            </w:r>
          </w:p>
          <w:p w14:paraId="607FD0AA" w14:textId="53AAB117" w:rsidR="00FC2198" w:rsidRPr="00072E75" w:rsidRDefault="007510A4" w:rsidP="00A51D9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510A4">
              <w:rPr>
                <w:rFonts w:ascii="Times New Roman" w:eastAsia="MS Gothic" w:hAnsi="Times New Roman" w:cs="Times New Roman"/>
                <w:sz w:val="18"/>
              </w:rPr>
              <w:t>Vince, Z</w:t>
            </w:r>
            <w:r w:rsidR="00A51D94">
              <w:rPr>
                <w:rFonts w:ascii="Times New Roman" w:eastAsia="MS Gothic" w:hAnsi="Times New Roman" w:cs="Times New Roman"/>
                <w:sz w:val="18"/>
              </w:rPr>
              <w:t>latko</w:t>
            </w:r>
            <w:r w:rsidRPr="007510A4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="00A51D94" w:rsidRPr="007510A4">
              <w:rPr>
                <w:rFonts w:ascii="Times New Roman" w:eastAsia="MS Gothic" w:hAnsi="Times New Roman" w:cs="Times New Roman"/>
                <w:sz w:val="18"/>
                <w:vertAlign w:val="superscript"/>
              </w:rPr>
              <w:t>3</w:t>
            </w:r>
            <w:r w:rsidR="00A51D94" w:rsidRPr="007510A4">
              <w:rPr>
                <w:rFonts w:ascii="Times New Roman" w:eastAsia="MS Gothic" w:hAnsi="Times New Roman" w:cs="Times New Roman"/>
                <w:sz w:val="18"/>
              </w:rPr>
              <w:t>2002.</w:t>
            </w:r>
            <w:r w:rsidR="00A51D94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B105DF">
              <w:rPr>
                <w:rFonts w:ascii="Times New Roman" w:eastAsia="MS Gothic" w:hAnsi="Times New Roman" w:cs="Times New Roman"/>
                <w:i/>
                <w:sz w:val="18"/>
              </w:rPr>
              <w:t>Putovim</w:t>
            </w:r>
            <w:r w:rsidR="00A51D94" w:rsidRPr="00B105DF">
              <w:rPr>
                <w:rFonts w:ascii="Times New Roman" w:eastAsia="MS Gothic" w:hAnsi="Times New Roman" w:cs="Times New Roman"/>
                <w:i/>
                <w:sz w:val="18"/>
              </w:rPr>
              <w:t>a hrvatskoga književnog jezika</w:t>
            </w:r>
            <w:r w:rsidR="00A51D94">
              <w:rPr>
                <w:rFonts w:ascii="Times New Roman" w:eastAsia="MS Gothic" w:hAnsi="Times New Roman" w:cs="Times New Roman"/>
                <w:sz w:val="18"/>
              </w:rPr>
              <w:t>. Nakladni zavod Matice hrvatske. Zagreb.</w:t>
            </w:r>
            <w:r w:rsidRPr="007510A4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</w:tc>
      </w:tr>
      <w:tr w:rsidR="00FC2198" w:rsidRPr="00072E75" w14:paraId="09DA426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9E48F6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0785868C" w14:textId="66462B41" w:rsidR="007510A4" w:rsidRPr="007510A4" w:rsidRDefault="00C1370D" w:rsidP="007510A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Brozović, Dalibor. 1970</w:t>
            </w:r>
            <w:r w:rsidRPr="00B105DF">
              <w:rPr>
                <w:rFonts w:ascii="Times New Roman" w:eastAsia="MS Gothic" w:hAnsi="Times New Roman" w:cs="Times New Roman"/>
                <w:i/>
                <w:sz w:val="18"/>
              </w:rPr>
              <w:t xml:space="preserve">. </w:t>
            </w:r>
            <w:r w:rsidR="003D607B" w:rsidRPr="00B105DF">
              <w:rPr>
                <w:rFonts w:ascii="Times New Roman" w:eastAsia="MS Gothic" w:hAnsi="Times New Roman" w:cs="Times New Roman"/>
                <w:i/>
                <w:sz w:val="18"/>
              </w:rPr>
              <w:t>Standardni jezik</w:t>
            </w:r>
            <w:r w:rsidR="003D607B">
              <w:rPr>
                <w:rFonts w:ascii="Times New Roman" w:eastAsia="MS Gothic" w:hAnsi="Times New Roman" w:cs="Times New Roman"/>
                <w:sz w:val="18"/>
              </w:rPr>
              <w:t>. Matica hrvatska. Zagreb.</w:t>
            </w:r>
          </w:p>
          <w:p w14:paraId="28874ABB" w14:textId="010AA6BB" w:rsidR="007510A4" w:rsidRPr="007510A4" w:rsidRDefault="00C1370D" w:rsidP="007510A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Jonke, Ljudevit. 1971. </w:t>
            </w:r>
            <w:r w:rsidR="007510A4" w:rsidRPr="007510A4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7510A4" w:rsidRPr="00B105DF">
              <w:rPr>
                <w:rFonts w:ascii="Times New Roman" w:eastAsia="MS Gothic" w:hAnsi="Times New Roman" w:cs="Times New Roman"/>
                <w:i/>
                <w:sz w:val="18"/>
              </w:rPr>
              <w:t>Hrvatski književni jezik 19. i 20. stoljeća</w:t>
            </w:r>
            <w:r w:rsidR="00B105DF">
              <w:rPr>
                <w:rFonts w:ascii="Times New Roman" w:eastAsia="MS Gothic" w:hAnsi="Times New Roman" w:cs="Times New Roman"/>
                <w:sz w:val="18"/>
              </w:rPr>
              <w:t>. Matica hrvatska. Zagreb.</w:t>
            </w:r>
          </w:p>
          <w:p w14:paraId="694A9F4E" w14:textId="6C8945B1" w:rsidR="007510A4" w:rsidRPr="00843EF7" w:rsidRDefault="007510A4" w:rsidP="007510A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510A4">
              <w:rPr>
                <w:rFonts w:ascii="Times New Roman" w:eastAsia="MS Gothic" w:hAnsi="Times New Roman" w:cs="Times New Roman"/>
                <w:sz w:val="18"/>
              </w:rPr>
              <w:t>Moguš, M</w:t>
            </w:r>
            <w:r w:rsidR="00C1370D">
              <w:rPr>
                <w:rFonts w:ascii="Times New Roman" w:eastAsia="MS Gothic" w:hAnsi="Times New Roman" w:cs="Times New Roman"/>
                <w:sz w:val="18"/>
              </w:rPr>
              <w:t>ilan</w:t>
            </w:r>
            <w:r w:rsidRPr="007510A4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="00C1370D">
              <w:rPr>
                <w:rFonts w:ascii="Times New Roman" w:eastAsia="MS Gothic" w:hAnsi="Times New Roman" w:cs="Times New Roman"/>
                <w:sz w:val="18"/>
              </w:rPr>
              <w:t xml:space="preserve">1993. </w:t>
            </w:r>
            <w:r w:rsidRPr="00B105DF">
              <w:rPr>
                <w:rFonts w:ascii="Times New Roman" w:eastAsia="MS Gothic" w:hAnsi="Times New Roman" w:cs="Times New Roman"/>
                <w:i/>
                <w:sz w:val="18"/>
              </w:rPr>
              <w:t>Povijest hrvatskoga književnog jezika</w:t>
            </w:r>
            <w:r w:rsidR="00B105DF">
              <w:rPr>
                <w:rFonts w:ascii="Times New Roman" w:eastAsia="MS Gothic" w:hAnsi="Times New Roman" w:cs="Times New Roman"/>
                <w:sz w:val="18"/>
              </w:rPr>
              <w:t>. Nakladni zavod Globus. Zagreb.</w:t>
            </w:r>
            <w:r w:rsidRPr="00843EF7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14:paraId="15877D2F" w14:textId="0AADDA45" w:rsidR="00466129" w:rsidRPr="00072E75" w:rsidRDefault="007510A4" w:rsidP="00B105D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510A4">
              <w:rPr>
                <w:rFonts w:ascii="Times New Roman" w:eastAsia="MS Gothic" w:hAnsi="Times New Roman" w:cs="Times New Roman"/>
                <w:sz w:val="18"/>
              </w:rPr>
              <w:t>Vončina, J</w:t>
            </w:r>
            <w:r w:rsidR="00C1370D">
              <w:rPr>
                <w:rFonts w:ascii="Times New Roman" w:eastAsia="MS Gothic" w:hAnsi="Times New Roman" w:cs="Times New Roman"/>
                <w:sz w:val="18"/>
              </w:rPr>
              <w:t>osip</w:t>
            </w:r>
            <w:r w:rsidRPr="007510A4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="00C1370D">
              <w:rPr>
                <w:rFonts w:ascii="Times New Roman" w:eastAsia="MS Gothic" w:hAnsi="Times New Roman" w:cs="Times New Roman"/>
                <w:sz w:val="18"/>
              </w:rPr>
              <w:t xml:space="preserve">1993. </w:t>
            </w:r>
            <w:r w:rsidR="00B105DF">
              <w:rPr>
                <w:rFonts w:ascii="Times New Roman" w:eastAsia="MS Gothic" w:hAnsi="Times New Roman" w:cs="Times New Roman"/>
                <w:i/>
                <w:sz w:val="18"/>
              </w:rPr>
              <w:t xml:space="preserve">Preporodni jezični temelji. </w:t>
            </w:r>
            <w:r w:rsidR="00B105DF">
              <w:rPr>
                <w:rFonts w:ascii="Times New Roman" w:eastAsia="MS Gothic" w:hAnsi="Times New Roman" w:cs="Times New Roman"/>
                <w:sz w:val="18"/>
              </w:rPr>
              <w:t>Matica hrvatska. Zagreb.</w:t>
            </w:r>
          </w:p>
        </w:tc>
      </w:tr>
      <w:tr w:rsidR="00FC2198" w:rsidRPr="00072E75" w14:paraId="6183227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5313DF7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1D22F7A4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1A57" w:rsidRPr="00072E75" w14:paraId="2016A2FC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ECE94CF" w14:textId="77777777" w:rsidR="00B71A57" w:rsidRPr="00072E75" w:rsidRDefault="00B71A57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62FB804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7FB3642A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1A57" w:rsidRPr="00072E75" w14:paraId="7C0427FA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F775D9D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414F0F20" w14:textId="4C759429" w:rsidR="00B71A57" w:rsidRPr="00072E75" w:rsidRDefault="003D1D7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752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11041638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64D522C8" w14:textId="456C99AF" w:rsidR="00B71A57" w:rsidRPr="00072E75" w:rsidRDefault="003D1D7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D43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5FA43496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398247D8" w14:textId="77777777" w:rsidR="00B71A57" w:rsidRPr="00072E75" w:rsidRDefault="003D1D7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560AEBC7" w14:textId="77777777" w:rsidR="00B71A57" w:rsidRPr="00072E75" w:rsidRDefault="003D1D7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072E75" w14:paraId="329A292F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467E973C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017CA48E" w14:textId="77777777" w:rsidR="00B71A57" w:rsidRPr="00072E75" w:rsidRDefault="003D1D7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25C18134" w14:textId="3438379E" w:rsidR="00B71A57" w:rsidRPr="00072E75" w:rsidRDefault="003D1D7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4F5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B86626A" w14:textId="7E24FD3A" w:rsidR="00B71A57" w:rsidRPr="00072E75" w:rsidRDefault="003D1D7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0A4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3D7A362A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147CCD8D" w14:textId="4D6A9553" w:rsidR="00B71A57" w:rsidRPr="00072E75" w:rsidRDefault="003D1D7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4F5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12E665C1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2BDA5430" w14:textId="77777777" w:rsidR="00B71A57" w:rsidRPr="00072E75" w:rsidRDefault="003D1D7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71DC7C51" w14:textId="05A50B1C" w:rsidR="00B71A57" w:rsidRPr="00072E75" w:rsidRDefault="003D1D7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29D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072E75" w14:paraId="68BC6A3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F2AD05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08881C90" w14:textId="67C19E21" w:rsidR="00FC2198" w:rsidRPr="00072E75" w:rsidRDefault="00AB24F5" w:rsidP="00AC461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Završna ocjena formira se na temelju rezultata ostvarenih na kolokvijima ili završnome ispitu (90 %). Ako polože oba kolokvija, studentima se ocjena formira na temelju tih rezultata i nisu obvezni izaći na završni ispit. Ostalih 10 % odnose se na redovito pohađanje nastave, izlaganje i seminarski rad.</w:t>
            </w:r>
          </w:p>
        </w:tc>
      </w:tr>
      <w:tr w:rsidR="00FC2198" w:rsidRPr="00072E75" w14:paraId="72996D6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1F42EE9C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5C8A678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5DA73497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0 – 60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FC2198" w:rsidRPr="00072E75" w14:paraId="33960B20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3060AFE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9E0635B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0504C90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61 – 70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FC2198" w:rsidRPr="00072E75" w14:paraId="72733955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E35AA2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BCDB114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6D0EF8FF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71 – 85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FC2198" w:rsidRPr="00072E75" w14:paraId="6385243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96B64E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80A7823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04AFB37B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86 – 93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FC2198" w:rsidRPr="00072E75" w14:paraId="4FC2E1D1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5CB241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D34D648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4F0D6405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94 – 100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FC2198" w:rsidRPr="00072E75" w14:paraId="691BF89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25DEC24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lastRenderedPageBreak/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6838D30E" w14:textId="77777777" w:rsidR="00FC2198" w:rsidRPr="00072E75" w:rsidRDefault="003D1D7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 </w:t>
            </w:r>
          </w:p>
          <w:p w14:paraId="67059FD8" w14:textId="77777777" w:rsidR="00FC2198" w:rsidRPr="00072E75" w:rsidRDefault="003D1D7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5DD2178E" w14:textId="77777777" w:rsidR="00FC2198" w:rsidRPr="00072E75" w:rsidRDefault="003D1D7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5FDE869D" w14:textId="77777777" w:rsidR="00FC2198" w:rsidRPr="00072E75" w:rsidRDefault="003D1D7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76DF21AE" w14:textId="77777777" w:rsidR="00FC2198" w:rsidRPr="00072E75" w:rsidRDefault="003D1D7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FC2198" w:rsidRPr="00072E75" w14:paraId="4B4C6D0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1C6D61" w14:textId="77777777" w:rsidR="00FF1020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Napomena / </w:t>
            </w:r>
          </w:p>
          <w:p w14:paraId="6A9D08B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25652715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499241A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072E75">
              <w:rPr>
                <w:rFonts w:ascii="Times New Roman" w:hAnsi="Times New Roman" w:cs="Times New Roman"/>
              </w:rPr>
              <w:t xml:space="preserve"> 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[…] </w:t>
            </w:r>
          </w:p>
          <w:p w14:paraId="720ABA41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20985463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0EEA2EB6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490EC04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072E75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072E75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55F42F0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73136D13" w14:textId="6E416436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4DFED059" w14:textId="77777777" w:rsidR="00794496" w:rsidRPr="00072E75" w:rsidRDefault="00794496">
      <w:pPr>
        <w:rPr>
          <w:rFonts w:ascii="Times New Roman" w:hAnsi="Times New Roman" w:cs="Times New Roman"/>
          <w:sz w:val="24"/>
        </w:rPr>
      </w:pPr>
    </w:p>
    <w:sectPr w:rsidR="00794496" w:rsidRPr="00072E7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5F274C" w14:textId="77777777" w:rsidR="003D1D70" w:rsidRDefault="003D1D70" w:rsidP="009947BA">
      <w:pPr>
        <w:spacing w:before="0" w:after="0"/>
      </w:pPr>
      <w:r>
        <w:separator/>
      </w:r>
    </w:p>
  </w:endnote>
  <w:endnote w:type="continuationSeparator" w:id="0">
    <w:p w14:paraId="3740530D" w14:textId="77777777" w:rsidR="003D1D70" w:rsidRDefault="003D1D70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48E5A2" w14:textId="77777777" w:rsidR="003D1D70" w:rsidRDefault="003D1D70" w:rsidP="009947BA">
      <w:pPr>
        <w:spacing w:before="0" w:after="0"/>
      </w:pPr>
      <w:r>
        <w:separator/>
      </w:r>
    </w:p>
  </w:footnote>
  <w:footnote w:type="continuationSeparator" w:id="0">
    <w:p w14:paraId="22FF3B08" w14:textId="77777777" w:rsidR="003D1D70" w:rsidRDefault="003D1D70" w:rsidP="009947BA">
      <w:pPr>
        <w:spacing w:before="0" w:after="0"/>
      </w:pPr>
      <w:r>
        <w:continuationSeparator/>
      </w:r>
    </w:p>
  </w:footnote>
  <w:footnote w:id="1">
    <w:p w14:paraId="53BB7D87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B089E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04EB94" wp14:editId="68CE771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B4413C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3B51F5D" wp14:editId="46810834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504EB9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4DB4413C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33B51F5D" wp14:editId="46810834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2B065BD5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2DFDCA54" w14:textId="77777777" w:rsidR="0079745E" w:rsidRDefault="0079745E" w:rsidP="0079745E">
    <w:pPr>
      <w:pStyle w:val="Header"/>
    </w:pPr>
  </w:p>
  <w:p w14:paraId="7C47CB15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22DC1"/>
    <w:multiLevelType w:val="hybridMultilevel"/>
    <w:tmpl w:val="EFB221BA"/>
    <w:lvl w:ilvl="0" w:tplc="7FF8CF8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973B6"/>
    <w:multiLevelType w:val="hybridMultilevel"/>
    <w:tmpl w:val="93C440E4"/>
    <w:lvl w:ilvl="0" w:tplc="7FF8CF84">
      <w:start w:val="3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3B736B90"/>
    <w:multiLevelType w:val="hybridMultilevel"/>
    <w:tmpl w:val="6EECB208"/>
    <w:lvl w:ilvl="0" w:tplc="7FF8CF8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DB5227"/>
    <w:multiLevelType w:val="hybridMultilevel"/>
    <w:tmpl w:val="489616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72E75"/>
    <w:rsid w:val="000C0578"/>
    <w:rsid w:val="000C6A4E"/>
    <w:rsid w:val="0010332B"/>
    <w:rsid w:val="0013761B"/>
    <w:rsid w:val="001443A2"/>
    <w:rsid w:val="00150B32"/>
    <w:rsid w:val="00171414"/>
    <w:rsid w:val="00175BFD"/>
    <w:rsid w:val="00197510"/>
    <w:rsid w:val="001A3E15"/>
    <w:rsid w:val="001C7C51"/>
    <w:rsid w:val="00204048"/>
    <w:rsid w:val="0022722C"/>
    <w:rsid w:val="00242A47"/>
    <w:rsid w:val="00273B05"/>
    <w:rsid w:val="0028545A"/>
    <w:rsid w:val="00296CF5"/>
    <w:rsid w:val="002C6D43"/>
    <w:rsid w:val="002E1CE6"/>
    <w:rsid w:val="002F2D22"/>
    <w:rsid w:val="00310F9A"/>
    <w:rsid w:val="00326091"/>
    <w:rsid w:val="00357643"/>
    <w:rsid w:val="00371634"/>
    <w:rsid w:val="00386E9C"/>
    <w:rsid w:val="00393964"/>
    <w:rsid w:val="003B5660"/>
    <w:rsid w:val="003B5B14"/>
    <w:rsid w:val="003D1D70"/>
    <w:rsid w:val="003D607B"/>
    <w:rsid w:val="003E0ABD"/>
    <w:rsid w:val="003F11B6"/>
    <w:rsid w:val="003F17B8"/>
    <w:rsid w:val="00436CA6"/>
    <w:rsid w:val="00453362"/>
    <w:rsid w:val="00461219"/>
    <w:rsid w:val="00466129"/>
    <w:rsid w:val="00470F6D"/>
    <w:rsid w:val="00483BC3"/>
    <w:rsid w:val="0048570B"/>
    <w:rsid w:val="004B1B3D"/>
    <w:rsid w:val="004B553E"/>
    <w:rsid w:val="004B598E"/>
    <w:rsid w:val="004F6FFD"/>
    <w:rsid w:val="00507C65"/>
    <w:rsid w:val="00527C5F"/>
    <w:rsid w:val="005353ED"/>
    <w:rsid w:val="005514C3"/>
    <w:rsid w:val="005777F3"/>
    <w:rsid w:val="00582578"/>
    <w:rsid w:val="005942AA"/>
    <w:rsid w:val="005D336E"/>
    <w:rsid w:val="005E1668"/>
    <w:rsid w:val="005E5F80"/>
    <w:rsid w:val="005F6E0B"/>
    <w:rsid w:val="0062328F"/>
    <w:rsid w:val="00652D17"/>
    <w:rsid w:val="006812CC"/>
    <w:rsid w:val="00684BBC"/>
    <w:rsid w:val="006B4920"/>
    <w:rsid w:val="006F6CDB"/>
    <w:rsid w:val="00700D7A"/>
    <w:rsid w:val="00710778"/>
    <w:rsid w:val="0071429D"/>
    <w:rsid w:val="00721260"/>
    <w:rsid w:val="007361E7"/>
    <w:rsid w:val="007368EB"/>
    <w:rsid w:val="007510A4"/>
    <w:rsid w:val="00763B96"/>
    <w:rsid w:val="0078125F"/>
    <w:rsid w:val="00794496"/>
    <w:rsid w:val="007967CC"/>
    <w:rsid w:val="0079745E"/>
    <w:rsid w:val="00797B40"/>
    <w:rsid w:val="007B4526"/>
    <w:rsid w:val="007C43A4"/>
    <w:rsid w:val="007D4D2D"/>
    <w:rsid w:val="00823115"/>
    <w:rsid w:val="00833322"/>
    <w:rsid w:val="00843EF7"/>
    <w:rsid w:val="00865776"/>
    <w:rsid w:val="00874D5D"/>
    <w:rsid w:val="00891C60"/>
    <w:rsid w:val="008926D9"/>
    <w:rsid w:val="008942F0"/>
    <w:rsid w:val="008D45DB"/>
    <w:rsid w:val="008E3E16"/>
    <w:rsid w:val="0090214F"/>
    <w:rsid w:val="0090585B"/>
    <w:rsid w:val="00912D57"/>
    <w:rsid w:val="009163E6"/>
    <w:rsid w:val="00935370"/>
    <w:rsid w:val="009760E8"/>
    <w:rsid w:val="009768A1"/>
    <w:rsid w:val="009947BA"/>
    <w:rsid w:val="00997F41"/>
    <w:rsid w:val="009A3A9D"/>
    <w:rsid w:val="009C56B1"/>
    <w:rsid w:val="009D5226"/>
    <w:rsid w:val="009E2FD4"/>
    <w:rsid w:val="009E65A8"/>
    <w:rsid w:val="009F4BFC"/>
    <w:rsid w:val="00A23950"/>
    <w:rsid w:val="00A45FE8"/>
    <w:rsid w:val="00A51D94"/>
    <w:rsid w:val="00A7635A"/>
    <w:rsid w:val="00A9132B"/>
    <w:rsid w:val="00AA1A5A"/>
    <w:rsid w:val="00AB24F5"/>
    <w:rsid w:val="00AB2B5F"/>
    <w:rsid w:val="00AC4616"/>
    <w:rsid w:val="00AD23FB"/>
    <w:rsid w:val="00AF5F58"/>
    <w:rsid w:val="00B105DF"/>
    <w:rsid w:val="00B415B5"/>
    <w:rsid w:val="00B71A57"/>
    <w:rsid w:val="00B7307A"/>
    <w:rsid w:val="00B743A3"/>
    <w:rsid w:val="00B97752"/>
    <w:rsid w:val="00BE314B"/>
    <w:rsid w:val="00C02454"/>
    <w:rsid w:val="00C1370D"/>
    <w:rsid w:val="00C3477B"/>
    <w:rsid w:val="00C558A5"/>
    <w:rsid w:val="00C80651"/>
    <w:rsid w:val="00C85956"/>
    <w:rsid w:val="00C9733D"/>
    <w:rsid w:val="00CA3783"/>
    <w:rsid w:val="00CA517B"/>
    <w:rsid w:val="00CB23F4"/>
    <w:rsid w:val="00CB73C2"/>
    <w:rsid w:val="00D136E4"/>
    <w:rsid w:val="00D138C3"/>
    <w:rsid w:val="00D445F6"/>
    <w:rsid w:val="00D5334D"/>
    <w:rsid w:val="00D5523D"/>
    <w:rsid w:val="00D85476"/>
    <w:rsid w:val="00D944DF"/>
    <w:rsid w:val="00DD110C"/>
    <w:rsid w:val="00DE6D53"/>
    <w:rsid w:val="00E03627"/>
    <w:rsid w:val="00E06E39"/>
    <w:rsid w:val="00E07D73"/>
    <w:rsid w:val="00E12239"/>
    <w:rsid w:val="00E17D18"/>
    <w:rsid w:val="00E30E67"/>
    <w:rsid w:val="00EB5A72"/>
    <w:rsid w:val="00ED25BF"/>
    <w:rsid w:val="00F02A8F"/>
    <w:rsid w:val="00F22855"/>
    <w:rsid w:val="00F513E0"/>
    <w:rsid w:val="00F566DA"/>
    <w:rsid w:val="00F64836"/>
    <w:rsid w:val="00F804C2"/>
    <w:rsid w:val="00F82834"/>
    <w:rsid w:val="00F84F5E"/>
    <w:rsid w:val="00FA0A4B"/>
    <w:rsid w:val="00FC2198"/>
    <w:rsid w:val="00FC283E"/>
    <w:rsid w:val="00FD5458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F2EF4"/>
  <w15:docId w15:val="{07F72948-A37D-4675-B0CC-192F13E0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3FAD0-608E-48C9-8656-F8A9EC52C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ILončar</dc:creator>
  <cp:keywords/>
  <dc:description/>
  <cp:lastModifiedBy>tlemac</cp:lastModifiedBy>
  <cp:revision>2</cp:revision>
  <cp:lastPrinted>2021-02-12T11:27:00Z</cp:lastPrinted>
  <dcterms:created xsi:type="dcterms:W3CDTF">2024-09-26T07:33:00Z</dcterms:created>
  <dcterms:modified xsi:type="dcterms:W3CDTF">2024-09-26T07:33:00Z</dcterms:modified>
</cp:coreProperties>
</file>