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777777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17531F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574431B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2936E5" w:rsidR="004B553E" w:rsidRPr="0017531F" w:rsidRDefault="003F61E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B6293E5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311B0D" w:rsidR="004B553E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453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54533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453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4533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2C603BA" w:rsidR="00453362" w:rsidRPr="0017531F" w:rsidRDefault="003F61E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EB8119" w:rsidR="00453362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241, utorkom 10-12 predavanja, 18-20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5B311A" w:rsidR="00453362" w:rsidRPr="0017531F" w:rsidRDefault="008D76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9D1CB7" w:rsidR="00453362" w:rsidRPr="0017531F" w:rsidRDefault="008D76C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1DCF10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 xml:space="preserve">prof. dr. sc. Kornelija </w:t>
            </w:r>
            <w:proofErr w:type="spellStart"/>
            <w:r w:rsidRPr="008D76C6">
              <w:rPr>
                <w:rFonts w:ascii="Merriweather" w:hAnsi="Merriweather" w:cs="Times New Roman"/>
                <w:sz w:val="16"/>
                <w:szCs w:val="16"/>
              </w:rPr>
              <w:t>Kuvač-Levačić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12592F4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F8B2452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A203465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philol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croat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</w:t>
            </w:r>
            <w:proofErr w:type="spellStart"/>
            <w:r w:rsidRPr="00C71AB2">
              <w:rPr>
                <w:rFonts w:ascii="Merriweather" w:hAnsi="Merriweather" w:cs="Times New Roman"/>
                <w:sz w:val="16"/>
                <w:szCs w:val="16"/>
              </w:rPr>
              <w:t>protorealizmu</w:t>
            </w:r>
            <w:proofErr w:type="spellEnd"/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54533D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533D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37738E3" w14:textId="3E6AF095" w:rsidR="0054533D" w:rsidRPr="0054533D" w:rsidRDefault="0054533D" w:rsidP="0054533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533D">
              <w:rPr>
                <w:rFonts w:ascii="Merriweather" w:hAnsi="Merriweather" w:cs="Times New Roman"/>
                <w:sz w:val="16"/>
                <w:szCs w:val="16"/>
              </w:rPr>
              <w:t>analizirati i interpretirati reprezentativne tekstove hrvatske književnosti 19., 20. i 21. stoljeća</w:t>
            </w:r>
          </w:p>
          <w:p w14:paraId="4FCE3268" w14:textId="3163EC15" w:rsidR="0054533D" w:rsidRPr="0054533D" w:rsidRDefault="0054533D" w:rsidP="0054533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533D">
              <w:rPr>
                <w:rFonts w:ascii="Merriweather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2CA2F78" w14:textId="6E6D93CD" w:rsidR="00310F9A" w:rsidRPr="0054533D" w:rsidRDefault="0054533D" w:rsidP="0054533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533D">
              <w:rPr>
                <w:rFonts w:ascii="Merriweather" w:hAnsi="Merriweather" w:cs="Times New Roman"/>
                <w:sz w:val="16"/>
                <w:szCs w:val="16"/>
              </w:rPr>
              <w:t xml:space="preserve">razlikovati različite žanrovske pristupe književnim djelima (interpretacija, osvrt, kritika, </w:t>
            </w:r>
            <w:proofErr w:type="spellStart"/>
            <w:r w:rsidRPr="0054533D">
              <w:rPr>
                <w:rFonts w:ascii="Merriweather" w:hAnsi="Merriweather" w:cs="Times New Roman"/>
                <w:sz w:val="16"/>
                <w:szCs w:val="16"/>
              </w:rPr>
              <w:t>književnoznanstvena</w:t>
            </w:r>
            <w:proofErr w:type="spellEnd"/>
            <w:r w:rsidRPr="0054533D">
              <w:rPr>
                <w:rFonts w:ascii="Merriweather" w:hAnsi="Merriweather" w:cs="Times New Roman"/>
                <w:sz w:val="16"/>
                <w:szCs w:val="16"/>
              </w:rPr>
              <w:t xml:space="preserve">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CBF1C19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CF64AFD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DE4A2DD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5453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D023B1" w14:textId="20255CE3" w:rsidR="00FC2198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i seminarima min. 70%, rezultat u Merlinu (rješavanje domaćih zadaća) min. 50%,  oba kolokvija riješena s minimalno 20% točnih odgovora. 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seminarski rad (studenti dvopredmetnoga studija nemaju obvezu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>pisanja završne verzije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0F5860A3" w14:textId="40DD8465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Predana prezentacija seminarskog rada. 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AB77A22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11C5C5A9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od hrvatskog narodnog preporoda, preko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protorealizma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19. stoljeća u konstituiranju nacionalnog identiteta 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kulure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Antun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Franjo Marković, August Šenoa,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Josip Kozarac, Vjenceslav Novak, Ksaver Šandor Gjalski, Josip Eugen Tomić,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Fran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preporod. Ilirski pokret. Ilirizam, ilirsko ime. Ilirizam i kroatizam. Ljudevit Gaj. Novine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horvatzke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evnim vrstama - Ljudevit Farkaš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preporodni putopisi. S. Vraz, Matija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Maţuranić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Antun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Preporodne pjesnikinje (Ana Vidović,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dramatiĉar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Razvoj novele u preporodno doba i nakon Bachova apsolutizma.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Demeter, Bogović,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psihološke novele.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etnika: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generacija. 1. generacija: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Frano Jukić. 2. generacija: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Lorković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Predšenoina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Šenoina generacija. Pokušaji romana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Protorealizam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programatski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Praški listovi.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Zagrebulje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polemika.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stoljeća.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prvi hrvatski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khuenovskoj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enskog pisma“ (nakon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kih konvencija. Janko Leskovar,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Vinko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Davor Dukić,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Ilirocentrizam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intranacionalna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Branimir Donat,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Prakseologija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I.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Predmodernost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pripovjedaka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Vilim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06DF826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Kranjĉevića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Od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arhivacije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Ivo Frangeš: Ilirizam. Realizam. (Povijest hrvatske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Hrvatska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Slobodan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Prosperov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Dunja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Detoni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-Dujmić, Ljepša polovica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Krešimir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Zvjezdana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Rados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Marina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Protrka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422E6E4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 znanost 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Mirko. 2003. »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Neopetrarkizam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repetrarkizam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1726FFD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Partyka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Umjetnost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rijeĉi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Kuvač-Levačić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Emocijski narativi o traumi silovanja u hrvatskoj književnosti od 19. do 21. stoljeća // Bosanskohercegovački slavistički kongres III. Zbornik radova, knjiga 2.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Bavrka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Jelena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Ibrišimović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-Šabić,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Adijata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Murtić, Edina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Kuvač-Levačić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Novigradska kula kao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heterotopija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sta Šenoe Kletva // 800 godina od obnove rimske kule i prvog spomena imena Novigrad u pisanim izvorima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Uglešić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Ante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Begonja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Zlatko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(J. E. Tomić, Melita, 1899. i Mara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Švel-Gamiršek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Porodni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peĉat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mitsko konstituiranje glavnog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ţenskog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Vesne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Bige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236655C5" w:rsidR="00FC2198" w:rsidRPr="0017531F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Lektira za dvopredmetne studente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Pogled u Bosnu,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560F134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Putositnice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34., Zg, 1965.)</w:t>
            </w:r>
          </w:p>
          <w:p w14:paraId="47A60126" w14:textId="6DF88D1A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 polje 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734A046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(IZABRATI JEDNOGA OD AUTORA I NAVEDENIH DJELA Mirko Bogović, Šilo za ognjilo</w:t>
            </w:r>
          </w:p>
          <w:p w14:paraId="3ECBE84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Ĉuturić</w:t>
            </w:r>
            <w:proofErr w:type="spellEnd"/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Veber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Nadala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Bakarka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(ili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Zagrepkinja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DD8E62" w14:textId="33BA147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Perkovac,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iteljica)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Luka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Bijedna Mara</w:t>
            </w:r>
          </w:p>
          <w:p w14:paraId="08BE4862" w14:textId="561EFF05" w:rsidR="00FC2198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</w:p>
          <w:p w14:paraId="72CEF311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IZABRATI JEDNU OD PRIPOVIJEDAKA: Prosjak Luka, Branka, Prijan Lovro, Vladimir,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Povjestice (izabrati jednu: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Kugina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13978883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1996. Obraditi 5 pjesama.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7BD6700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K. Š. Gjalski, Janko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Borislavić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Radmilović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U noći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ILI San doktora Mišića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5B23ADF" w14:textId="17240FC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</w:p>
          <w:p w14:paraId="718935C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Jednu pjesmu po izboru: Pokornom kljusetu, Kameleonu, Velikom patuljku</w:t>
            </w:r>
          </w:p>
          <w:p w14:paraId="37E213E7" w14:textId="6AE15C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Oprava (ILI Mira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Kodolićeva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Rikard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Plein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air</w:t>
            </w:r>
            <w:proofErr w:type="spellEnd"/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2D7EB67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</w:p>
          <w:p w14:paraId="54D59E0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Pripovijesti: U glib (ILI Iz velegradskog podzemlja)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kritike realizma (edicija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 –</w:t>
            </w:r>
          </w:p>
          <w:p w14:paraId="3DCC4888" w14:textId="5DB254D2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KNJIŢEVNIH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C8E506B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453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4533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54533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0BF1A42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453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16C"/>
    <w:multiLevelType w:val="hybridMultilevel"/>
    <w:tmpl w:val="63DA06E0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6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533D"/>
    <w:rsid w:val="005514C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7D00"/>
    <w:rsid w:val="00865776"/>
    <w:rsid w:val="00874D5D"/>
    <w:rsid w:val="00891C60"/>
    <w:rsid w:val="008942F0"/>
    <w:rsid w:val="008D45DB"/>
    <w:rsid w:val="008D76C6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34905"/>
    <w:rsid w:val="00A9132B"/>
    <w:rsid w:val="00AA1A5A"/>
    <w:rsid w:val="00AD23FB"/>
    <w:rsid w:val="00B71A57"/>
    <w:rsid w:val="00B7307A"/>
    <w:rsid w:val="00C02454"/>
    <w:rsid w:val="00C3477B"/>
    <w:rsid w:val="00C71AB2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2789</Words>
  <Characters>15900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2023-07-03T05:04:00Z</dcterms:created>
  <dcterms:modified xsi:type="dcterms:W3CDTF">2023-07-03T05:04:00Z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