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EC633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48620271" w:rsidR="004B553E" w:rsidRPr="0017531F" w:rsidRDefault="005632A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7B630C35" w:rsidR="004B553E" w:rsidRPr="0017531F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E83C5B">
              <w:rPr>
                <w:rFonts w:ascii="Merriweather" w:hAnsi="Merriweather" w:cs="Times New Roman"/>
                <w:b/>
                <w:sz w:val="18"/>
                <w:szCs w:val="18"/>
              </w:rPr>
              <w:t>Dječja književnost i književnost za mlade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19EDFB7D" w:rsidR="004B553E" w:rsidRPr="0017531F" w:rsidRDefault="00E83C5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B1F81D6" w:rsidR="004B553E" w:rsidRPr="0017531F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Hrvatski jezik i književnost (jednopredmetni)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FA50FE7" w:rsidR="004B553E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D6B79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42A1876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5063282" w:rsidR="004B553E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8D6B7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FB83FF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D6B7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69510F1" w:rsidR="00393964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8D6B7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6469EB70" w:rsidR="00393964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777777" w:rsidR="00393964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3CDF2100" w:rsidR="00453362" w:rsidRPr="0017531F" w:rsidRDefault="00E83C5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9A7C9C9" w:rsidR="00453362" w:rsidRPr="0017531F" w:rsidRDefault="00E83C5B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D30EA06" w:rsidR="00453362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5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02B2C45C" w:rsidR="00453362" w:rsidRPr="0017531F" w:rsidRDefault="00AF5FE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5FE4">
              <w:rPr>
                <w:rFonts w:ascii="Merriweather" w:hAnsi="Merriweather" w:cs="Times New Roman"/>
                <w:sz w:val="16"/>
                <w:szCs w:val="16"/>
              </w:rPr>
              <w:t>Pon, 14 – 16, SK - 232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4F75A3E" w:rsidR="00453362" w:rsidRPr="0017531F" w:rsidRDefault="00AF5FE4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512D1C02" w:rsidR="00453362" w:rsidRPr="0017531F" w:rsidRDefault="00AF5FE4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5FE4">
              <w:rPr>
                <w:rFonts w:ascii="Merriweather" w:hAnsi="Merriweather" w:cs="Times New Roman"/>
                <w:sz w:val="16"/>
                <w:szCs w:val="16"/>
              </w:rPr>
              <w:t>/7. 10. 2024. /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EDAAC5F" w:rsidR="00453362" w:rsidRPr="0017531F" w:rsidRDefault="0031651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1651E">
              <w:rPr>
                <w:rFonts w:ascii="Merriweather" w:hAnsi="Merriweather" w:cs="Times New Roman"/>
                <w:sz w:val="16"/>
                <w:szCs w:val="16"/>
              </w:rPr>
              <w:t>/13. 1. 2025. /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2FECBCB6" w:rsidR="00453362" w:rsidRPr="0017531F" w:rsidRDefault="00B62F7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BEA6397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37EA">
              <w:rPr>
                <w:rFonts w:ascii="Merriweather" w:hAnsi="Merriweather" w:cs="Times New Roman"/>
                <w:sz w:val="16"/>
                <w:szCs w:val="16"/>
              </w:rPr>
              <w:t>Prof. dr. sc. Kornelija Kuvač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4BA3666D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37EA">
              <w:rPr>
                <w:rFonts w:ascii="Merriweather" w:hAnsi="Merriweather" w:cs="Times New Roman"/>
                <w:sz w:val="16"/>
                <w:szCs w:val="16"/>
              </w:rPr>
              <w:t>kkuvac@unizd.hr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2D4D13A7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37EA">
              <w:rPr>
                <w:rFonts w:ascii="Merriweather" w:hAnsi="Merriweather" w:cs="Times New Roman"/>
                <w:sz w:val="16"/>
                <w:szCs w:val="16"/>
              </w:rPr>
              <w:t>Ponedjeljkom nakon nastave i prema dogovoru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0CFE7AFA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44EABE7" w:rsidR="00453362" w:rsidRPr="0017531F" w:rsidRDefault="00C837E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-II-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7EB7304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E8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DDE4FC7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E8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EBB3CEF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 xml:space="preserve">Nakon odslušanih predavanja i ispunjenih zadataka studenti će moći: </w:t>
            </w:r>
          </w:p>
          <w:p w14:paraId="701DAA10" w14:textId="7665FCC5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 xml:space="preserve">definirati dječju književnost i književnost za mlade </w:t>
            </w:r>
            <w:r>
              <w:rPr>
                <w:rFonts w:ascii="Merriweather" w:hAnsi="Merriweather" w:cs="Times New Roman"/>
                <w:sz w:val="16"/>
                <w:szCs w:val="16"/>
              </w:rPr>
              <w:t>(adolescentsku književnost)</w:t>
            </w:r>
          </w:p>
          <w:p w14:paraId="3D1210CA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klasificirati korpus hrvatske i svjetske dječje književnosti</w:t>
            </w:r>
          </w:p>
          <w:p w14:paraId="791ADB4A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usustaviti periodizaciju hrvatske i svjetske dječje književnosti i književnosti za mlade</w:t>
            </w:r>
          </w:p>
          <w:p w14:paraId="165B91C8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komparativno analizirati razvojni tijek dječje književnosti u svijetu i u Hrvatskoj</w:t>
            </w:r>
          </w:p>
          <w:p w14:paraId="51F46EB6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komparativno i analitički interpretirati pojedina važnija djela dječje književnosti s obzirom na društveno-kulturološki i ideološko-pedagoški kontekst i žanr</w:t>
            </w:r>
          </w:p>
          <w:p w14:paraId="294819C7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interdisciplinarno pristupiti književnom tekstu</w:t>
            </w:r>
          </w:p>
          <w:p w14:paraId="4E11C314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prepoznati i primijeniti terapijsku funkciju dječje književnosti tijekom razvojnih faza djece i mladih</w:t>
            </w:r>
          </w:p>
          <w:p w14:paraId="1A75C3AA" w14:textId="77777777" w:rsidR="00217E8F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suvereno i kritički pristupiti ocjeni primjerenosti književnog djela djetetu</w:t>
            </w:r>
          </w:p>
          <w:p w14:paraId="13E2A08B" w14:textId="32E00BBA" w:rsidR="00310F9A" w:rsidRPr="00217E8F" w:rsidRDefault="00217E8F" w:rsidP="00217E8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17E8F"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217E8F">
              <w:rPr>
                <w:rFonts w:ascii="Merriweather" w:hAnsi="Merriweather" w:cs="Times New Roman"/>
                <w:sz w:val="16"/>
                <w:szCs w:val="16"/>
              </w:rPr>
              <w:tab/>
              <w:t>uspješno posredovati između književne umjetnine i dječjeg/mladog recipijenta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20CC7DA4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00140B8F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16FFF5E3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3EF1C748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6C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8D6B7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DB2A17F" w14:textId="77777777" w:rsidR="00FF26C2" w:rsidRPr="00FF26C2" w:rsidRDefault="00FF26C2" w:rsidP="00FF26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>Uvjet je ispuniti sve dobivene zadatke najkasnije sedam dana uoči izlaska na ispit.</w:t>
            </w:r>
          </w:p>
          <w:p w14:paraId="61A5A804" w14:textId="3B62474E" w:rsidR="00FC2198" w:rsidRPr="0017531F" w:rsidRDefault="00FF26C2" w:rsidP="00FF26C2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Studenti 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jedno</w:t>
            </w: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>predmetnog studija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predstav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>ljaju</w:t>
            </w: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jedan tekst adolescentske književnosti na literarnoj radionici (prema vlastitom izboru)</w:t>
            </w:r>
            <w:r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te pišu seminarski rad</w:t>
            </w:r>
            <w:r w:rsidRPr="00FF26C2">
              <w:rPr>
                <w:rFonts w:ascii="Merriweather" w:hAnsi="Merriweather" w:cs="Times New Roman"/>
                <w:i/>
                <w:sz w:val="16"/>
                <w:szCs w:val="16"/>
              </w:rPr>
              <w:t>.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2BBCE6EB" w:rsidR="00FC2198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3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03D0FC12" w:rsidR="00FC2198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53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04CD023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5D49">
              <w:rPr>
                <w:rFonts w:ascii="Merriweather" w:hAnsi="Merriweather" w:cs="Times New Roman"/>
                <w:sz w:val="16"/>
                <w:szCs w:val="16"/>
              </w:rPr>
              <w:t>20. 1. 2025. u 10 sati</w:t>
            </w:r>
          </w:p>
          <w:p w14:paraId="30038B69" w14:textId="3DD99932" w:rsidR="00FC2198" w:rsidRPr="0017531F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5D49">
              <w:rPr>
                <w:rFonts w:ascii="Merriweather" w:hAnsi="Merriweather" w:cs="Times New Roman"/>
                <w:sz w:val="16"/>
                <w:szCs w:val="16"/>
              </w:rPr>
              <w:t>3. 2. 2025. u 10 sati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4620CBF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5D49">
              <w:rPr>
                <w:rFonts w:ascii="Merriweather" w:hAnsi="Merriweather" w:cs="Times New Roman"/>
                <w:sz w:val="16"/>
                <w:szCs w:val="16"/>
              </w:rPr>
              <w:t>9. 9. 2025. u 10 sati</w:t>
            </w:r>
          </w:p>
          <w:p w14:paraId="346823C5" w14:textId="008FCE69" w:rsidR="00FC2198" w:rsidRPr="0017531F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15D49">
              <w:rPr>
                <w:rFonts w:ascii="Merriweather" w:hAnsi="Merriweather" w:cs="Times New Roman"/>
                <w:sz w:val="16"/>
                <w:szCs w:val="16"/>
              </w:rPr>
              <w:t>23. 9. 2025. u 10 sati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34A6CEB7" w:rsidR="00FC2198" w:rsidRPr="0017531F" w:rsidRDefault="00B15D49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Klasifikacija dječje književnosti i književnosti za mlade (adolescentska književnost). Umjetnička vrijednost dječje i adolescentske književnosti. Primijenjenost djetetu i mladom čitatelju s obzirom na stupnjeve razvoja čitateljskih kompetencija i tipologiju čitatelja. Terapijska funkcija dječje i adolescentske književnosti. Vrste dječje književnosti: dječja poezija, dječja priča, bajka, dječji roman (roman o djetinjstvu, roman o odrastanju, roman o životinjama, pustolovni roman, znanstvenofantastični roman, povijesni roman), igrokaz, granične vrste. Povijest svjetske književnosti za djecu i mladež. Povijest hrvatske književnosti za djecu i mladež. Analiza relevantnih književnih tekstova hrvatske i svjetske književnosti kao i određenih fenomena dječje i književnosti za mlade.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E61895" w14:textId="77777777" w:rsidR="00B15D49" w:rsidRPr="00B15D49" w:rsidRDefault="00FC2198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B15D49"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1. Upoznavanje s kolegijem. Književnost i dijete. Problem klasifikacije i periodizacije. Književnost za mladež (adolescentska književnost).</w:t>
            </w:r>
          </w:p>
          <w:p w14:paraId="6A4A0B34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2. Vrste dječje književnosti. Slikovnica, dječja poezija (malešnice), igrokazi. Basna. Bajka. Dječja priča. Vrste dječje priče. Teorija B. Bettelheima o značenju bajke u razvoju djeteta.</w:t>
            </w:r>
          </w:p>
          <w:p w14:paraId="359CCC7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Razvoj dječje priče – od usmene preko umjetničke bajke (braća Grimm, Ch. Perrault, H. Ch. Andersen) do fantastične (L. Carroll) i priče bliske realističnoj pripovijetci. </w:t>
            </w:r>
          </w:p>
          <w:p w14:paraId="5B5DC840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Dječji roman (roman o djetinjstvu, roman o životinjama, pustolovni roman, znanstvenofantastični roman, adolescentski roman). </w:t>
            </w:r>
          </w:p>
          <w:p w14:paraId="37D82E38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5. Povijesni razvoj hrvatske dječje književnosti. Ivana Brlić Mažuranić i njezini suvremenici.</w:t>
            </w:r>
          </w:p>
          <w:p w14:paraId="7B71F48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6. Lovrakovo doba. Vitezovo doba.</w:t>
            </w:r>
          </w:p>
          <w:p w14:paraId="5DBFE019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7. Suvremena dječja poezija. Inovatori u drugoj polovici 20. stoljeća. Zvonimir Balog i suvremenici. Pajo Kanižaj, Luko Paljetak, Vesna Parun.</w:t>
            </w:r>
          </w:p>
          <w:p w14:paraId="25050A4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8. Razvoj hrvatskog dječjeg romana druge polovice 20. stoljeća. Ivan Kušan, Milivoj Matošec, Sunčana Škrinjarić.</w:t>
            </w:r>
          </w:p>
          <w:p w14:paraId="4D692967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9. Suvremena hrvatska proza za djecu i mlade.</w:t>
            </w:r>
          </w:p>
          <w:p w14:paraId="566630C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10. Hrvatski dječji igrokaz.</w:t>
            </w:r>
          </w:p>
          <w:p w14:paraId="296B2741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11. Svjetska adolescentska književnost – kontekst razvoja hrvatske adolescentske književnosti.</w:t>
            </w:r>
          </w:p>
          <w:p w14:paraId="0ECDA8FB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12. Hrvatski adolescentski roman kraja 20. i prvih desetljeća 21. stoljeća. . Detabuizacija dječje i književnosti za mlade.</w:t>
            </w:r>
          </w:p>
          <w:p w14:paraId="02D859CA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13. Razvoj čitateljskih kompetencija djece i mladih – uloga dječje i književnosti za mlade</w:t>
            </w:r>
          </w:p>
          <w:p w14:paraId="40F93B20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14. Tipologija čitatelja i kriterij primjenjivosti književnih tekstova u razvojnom smislu.</w:t>
            </w:r>
          </w:p>
          <w:p w14:paraId="345E22EE" w14:textId="77777777" w:rsidR="00B15D49" w:rsidRPr="00B15D49" w:rsidRDefault="00B15D49" w:rsidP="00B15D4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15D49">
              <w:rPr>
                <w:rFonts w:ascii="Merriweather" w:eastAsia="MS Gothic" w:hAnsi="Merriweather" w:cs="Times New Roman"/>
                <w:sz w:val="16"/>
                <w:szCs w:val="16"/>
              </w:rPr>
              <w:t>15. Usustavljivanje sadržaja kolegija. Evaluacija.</w:t>
            </w:r>
          </w:p>
          <w:p w14:paraId="6E3A408E" w14:textId="090F0D7F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9CEB395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Hameršek, Marijana i Zima, Dubravka: Uvod u dječju književnost. Zagreb: Leykam international, 2015.</w:t>
            </w:r>
          </w:p>
          <w:p w14:paraId="0B89B5BE" w14:textId="79CC2EBF" w:rsidR="00FC2198" w:rsidRPr="0017531F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Majhut, Berislav; Lovrić Kralj, Sanja, Oko hrvatske dječje književnosti, Zagreb: Hrvatska sveučilišna naklada ; Učiteljski fakultet Sveučilišta u Zagrebu, 2020.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EA18C13" w14:textId="77777777" w:rsidR="00FC2198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  <w:p w14:paraId="28FA8684" w14:textId="77777777" w:rsidR="00E83C5B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68875C2F" w14:textId="77777777" w:rsidR="00E83C5B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0ED8E01E" w14:textId="77777777" w:rsidR="00E83C5B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635A1F73" w14:textId="77777777" w:rsidR="00E83C5B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  <w:p w14:paraId="5BCD089E" w14:textId="02966DBB" w:rsidR="00E83C5B" w:rsidRPr="0017531F" w:rsidRDefault="00E83C5B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 xml:space="preserve">Lektira   </w:t>
            </w:r>
          </w:p>
        </w:tc>
        <w:tc>
          <w:tcPr>
            <w:tcW w:w="7486" w:type="dxa"/>
            <w:gridSpan w:val="33"/>
            <w:vAlign w:val="center"/>
          </w:tcPr>
          <w:p w14:paraId="310B29B9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Crnković, Dječja književnost, Zagreb, 1990. </w:t>
            </w:r>
          </w:p>
          <w:p w14:paraId="144C7D5E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Crnković – D. Težak, Povijest hrvatske dječje književnosti od početaka do 1955. godine, Zagreb, 2002. </w:t>
            </w:r>
          </w:p>
          <w:p w14:paraId="55724CD9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B. Bettelheim, Značenje bajki. Zagreb, 2015. </w:t>
            </w:r>
          </w:p>
          <w:p w14:paraId="1CFB0889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Dječja knjiga u Hrvatskoj danas (zbornik), Zagreb, 1997. </w:t>
            </w:r>
          </w:p>
          <w:p w14:paraId="6583323B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Hranjec, S. Hrvatski dječji roman, Zagreb, 1998. </w:t>
            </w:r>
          </w:p>
          <w:p w14:paraId="752ADFB1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Hranjec, S., Kršćanska izvorišta dječje književnosti, Zagreb, 2003. </w:t>
            </w:r>
          </w:p>
          <w:p w14:paraId="08D4767A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Hranjec, S., Dječji hrvatski klasici, Zagreb, 2004. </w:t>
            </w:r>
          </w:p>
          <w:p w14:paraId="59D1CC75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Hranjec, S., Smijeh dječje hrvatske književnosti, Varaždinske Toplice, 2000. Hranjec, S., Pregled hrvatske dječje književnosti, Školska knjiga, Zagreb, 2006. Javor, R., Balog (monografija), Zagreb, 2007. </w:t>
            </w:r>
          </w:p>
          <w:p w14:paraId="609D8FCD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Kako razvijati kulturu čitanja (zbornik), Zagreb, 1999. </w:t>
            </w:r>
          </w:p>
          <w:p w14:paraId="17A28983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Kakva je knjiga slikovnica (zbornik), Zagreb, 2000. </w:t>
            </w:r>
          </w:p>
          <w:p w14:paraId="5182187E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Kos-Lajtman, Andrijana, Autobiografski diskurs djetinjstva, Naklada Ljevak, Zagreb, 2011.</w:t>
            </w:r>
          </w:p>
          <w:p w14:paraId="06F27291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Majhut, Berislav; Lovrić Kralj, Sanja, Oko hrvatske dječje književnosti, Zagreb: Hrvatska sveučilišna naklada ; Učiteljski fakultet Sveučilišta u Zagrebu, 2020. Odrastanje u zrcalu suvremene književnosti za djecu i mladež (zbornik), Zagreb, 1998. </w:t>
            </w:r>
          </w:p>
          <w:p w14:paraId="1E21E185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Schneider, Wolfgang, Kazalište za djecu – Aspekti diskusije, utisci iz Europe, modeli za bududnost, Biblioteka Mala scena, Zagreb, 2002. </w:t>
            </w:r>
          </w:p>
          <w:p w14:paraId="14D571AD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Tabu teme u književnosti za djecu i mladež: zbornik, pr. R. Javor, Zagreb, 2002. Težak, D. / Crnković, M., Mato Lovrak, Ivan Kušan, Zagreb, 1993.</w:t>
            </w:r>
          </w:p>
          <w:p w14:paraId="5B76C2D4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Težak, D., Hrvatska poratna dječja priča, Zagreb, 1991. </w:t>
            </w:r>
          </w:p>
          <w:p w14:paraId="761D15B4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Težak, D., Povijesni pregled razvoja basne, u: Basne (antologija), Zagreb, 1996, str. 5-17. </w:t>
            </w:r>
          </w:p>
          <w:p w14:paraId="54D6A0A9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Težak, D., Kratki prikazi, Hrvatsko društvo književnika za djecu, Zagreb, 2007. Težak, D., O dječjim piscima, Tipex, Zagreb, 2008. </w:t>
            </w:r>
          </w:p>
          <w:p w14:paraId="48DE606A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Visinko, K., Alica u Zemlji čudesa Lewisa Carrolla, Zagreb, 2001. </w:t>
            </w:r>
          </w:p>
          <w:p w14:paraId="1625A75D" w14:textId="77777777" w:rsidR="00FA779E" w:rsidRPr="00FA779E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Zalar, D. Slikovnica i dijete, Golden marketing, Zagreb, 2002. </w:t>
            </w:r>
          </w:p>
          <w:p w14:paraId="49BE5414" w14:textId="3D9260FE" w:rsidR="00FC2198" w:rsidRDefault="00FA779E" w:rsidP="00FA779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A779E">
              <w:rPr>
                <w:rFonts w:ascii="Merriweather" w:eastAsia="MS Gothic" w:hAnsi="Merriweather" w:cs="Times New Roman"/>
                <w:sz w:val="16"/>
                <w:szCs w:val="16"/>
              </w:rPr>
              <w:t>Zalar, I. / Diklić, Z. / Car-Matutinović, Lj., G.Vitez - Z.Balog - L. Paljetak, Zagreb, 1993.</w:t>
            </w:r>
          </w:p>
          <w:p w14:paraId="6DB03ACA" w14:textId="77777777" w:rsidR="00E83C5B" w:rsidRDefault="00E83C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69F235B" w14:textId="77777777" w:rsidR="00E83C5B" w:rsidRDefault="00E83C5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85F7630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Studenti trebaju obnoviti poznavanje sljedećih tekstova: Charles Perrault, Priče (Mačak u čizmama, Crvenkapica ,Pepeljuga) , Brada Grimm, Priče (Pepeljuga, Vuk i sedam kozlida, Ivica i Marica), izbor iz basni (Ezop ili La Fontaine ili Krilov) </w:t>
            </w:r>
          </w:p>
          <w:p w14:paraId="01460C59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Lektiru kolegija čine: H. C. Andersen, Priče (Djevojčica sa šibicama, Mala sirena, Cvijede male Ide) </w:t>
            </w:r>
          </w:p>
          <w:p w14:paraId="77545E03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Jules Verne, roman po izboru </w:t>
            </w:r>
          </w:p>
          <w:p w14:paraId="7AA79552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Lewis Carrol, Alisa u Zemlji čudesa </w:t>
            </w:r>
          </w:p>
          <w:p w14:paraId="0A185651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Mark Twain, Pustolovine Huckleberrya Finna </w:t>
            </w:r>
          </w:p>
          <w:p w14:paraId="62B407B6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Oscar Wilde, Sretni kraljević ili Slavuj i ruža </w:t>
            </w:r>
          </w:p>
          <w:p w14:paraId="2F98CA5A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Selma Lagerlöf, Legende o Kristu (prvo poglavlje) </w:t>
            </w:r>
          </w:p>
          <w:p w14:paraId="1397B47E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Ferenc Molnar, Junaci Pavlove ulice </w:t>
            </w:r>
          </w:p>
          <w:p w14:paraId="3DF3F86D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Erich Kästner, Emil i detektivi ili Blizanke </w:t>
            </w:r>
          </w:p>
          <w:p w14:paraId="538E3F58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Antoine de Saint Exupery, Mali princ </w:t>
            </w:r>
          </w:p>
          <w:p w14:paraId="1320F354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Jagoda Truhelka, Zlatni danci (jedno poglavlje po izboru) </w:t>
            </w:r>
          </w:p>
          <w:p w14:paraId="7223A79E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Vladimir Nazor, Bijeli jelen </w:t>
            </w:r>
          </w:p>
          <w:p w14:paraId="5CE24AE3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Ivana Brlić Mažuranić, Čudnovate zgode i nezgode šegrta Hlapića, Priče iz davnine Mato Lovrak, Družba Pere Kvržice ili Vlak u snijegu </w:t>
            </w:r>
          </w:p>
          <w:p w14:paraId="705FD548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Milivoj Matošec, Strah u Ulici lipa</w:t>
            </w:r>
          </w:p>
          <w:p w14:paraId="27861DCC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Ivan Kušan, Ljubav ili smrt </w:t>
            </w:r>
          </w:p>
          <w:p w14:paraId="5F31F1A6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Hrvoje Hitrec, Smogovci </w:t>
            </w:r>
          </w:p>
          <w:p w14:paraId="1A1065A4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Sunčana Škrinjarić, Pisac i princeza </w:t>
            </w:r>
          </w:p>
          <w:p w14:paraId="0218137B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Nada Iveljić, jedna priča i roman po izboru</w:t>
            </w:r>
          </w:p>
          <w:p w14:paraId="70B0136C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Višnja Stahuljak, izbor iz priča (3 priče) </w:t>
            </w:r>
          </w:p>
          <w:p w14:paraId="2DE609DA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Božidar Prosenjak, Divlji konj </w:t>
            </w:r>
          </w:p>
          <w:p w14:paraId="6D14C516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Tito Bilopavlović, Paunaš </w:t>
            </w:r>
          </w:p>
          <w:p w14:paraId="50D9D57A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Stjepan Tomaš, Moj tata spava s anđelima </w:t>
            </w:r>
          </w:p>
          <w:p w14:paraId="4FDF8628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Izbor iz dječje poezije Zvonimira Baloga, Paje Kanižaja, Luka Paljetka i Vesne Parun. (Obraditi po jednu pjesmu svakog autora.) </w:t>
            </w:r>
          </w:p>
          <w:p w14:paraId="4D2A8865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Jedan dječji igrokaz (po izboru) </w:t>
            </w:r>
          </w:p>
          <w:p w14:paraId="73BF58B0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 Gardaš, roman po izboru </w:t>
            </w:r>
          </w:p>
          <w:p w14:paraId="0EBA5B84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Miro Gavran, roman po izboru</w:t>
            </w:r>
          </w:p>
          <w:p w14:paraId="1E5588EF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Sanja Pilić, roman po izboru</w:t>
            </w:r>
          </w:p>
          <w:p w14:paraId="5272F238" w14:textId="77777777" w:rsidR="00E83C5B" w:rsidRPr="00E83C5B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D07860" w14:textId="1EC32D6E" w:rsidR="00E83C5B" w:rsidRPr="0017531F" w:rsidRDefault="00E83C5B" w:rsidP="00E83C5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3C5B">
              <w:rPr>
                <w:rFonts w:ascii="Merriweather" w:eastAsia="MS Gothic" w:hAnsi="Merriweather" w:cs="Times New Roman"/>
                <w:sz w:val="16"/>
                <w:szCs w:val="16"/>
              </w:rPr>
              <w:t>Roman po izboru iz korpusa adolescentske književnosti koji se budu analizirali tijekom seminara.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8299C79" w14:textId="38F6544A" w:rsidR="00AA4215" w:rsidRPr="00AA4215" w:rsidRDefault="00AA4215" w:rsidP="00AA42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421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Zima, Dubravka: Adolescentski roman u hrvatskoj književnosti do početka 2000. godine. Kolo, 3, 2008. </w:t>
            </w:r>
            <w:hyperlink r:id="rId10" w:history="1">
              <w:r w:rsidR="006520EE" w:rsidRPr="007876A7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https://www.matica.hr/kolo/309/adolescentski-roman-uhrvatskoj-knjizevnosti-do-pocetka-2000-godine-20528/</w:t>
              </w:r>
            </w:hyperlink>
            <w:r w:rsidR="006520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  <w:p w14:paraId="0F649EE2" w14:textId="77777777" w:rsidR="00AA4215" w:rsidRPr="00AA4215" w:rsidRDefault="00AA4215" w:rsidP="00AA42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DCC4888" w14:textId="0B014269" w:rsidR="00FC2198" w:rsidRPr="0017531F" w:rsidRDefault="008D6B79" w:rsidP="00AA421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 w:rsidR="006520EE" w:rsidRPr="007876A7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https://hrcak.srce.hr/librietliberi</w:t>
              </w:r>
            </w:hyperlink>
            <w:r w:rsidR="006520E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AA4215" w:rsidRPr="00AA421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Libri et Liberi, časopis za istraživanje dječje književnosti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8D6B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06085019" w:rsidR="00B71A57" w:rsidRPr="0017531F" w:rsidRDefault="008D6B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00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8D6B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8D6B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8D6B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8D6B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BB6A5A7" w:rsidR="00B71A57" w:rsidRPr="0017531F" w:rsidRDefault="008D6B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41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8D6B7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 xml:space="preserve">rad i završni </w:t>
            </w: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lastRenderedPageBreak/>
              <w:t>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8D6B7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8D6B7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E9B0E80" w:rsidR="00FC2198" w:rsidRPr="0017531F" w:rsidRDefault="004F441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60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završni usmeni ispit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40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8D6B7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3245B" w14:textId="77777777" w:rsidR="008D6B79" w:rsidRDefault="008D6B79" w:rsidP="009947BA">
      <w:pPr>
        <w:spacing w:before="0" w:after="0"/>
      </w:pPr>
      <w:r>
        <w:separator/>
      </w:r>
    </w:p>
  </w:endnote>
  <w:endnote w:type="continuationSeparator" w:id="0">
    <w:p w14:paraId="45F9DBBE" w14:textId="77777777" w:rsidR="008D6B79" w:rsidRDefault="008D6B7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7D579" w14:textId="77777777" w:rsidR="008D6B79" w:rsidRDefault="008D6B79" w:rsidP="009947BA">
      <w:pPr>
        <w:spacing w:before="0" w:after="0"/>
      </w:pPr>
      <w:r>
        <w:separator/>
      </w:r>
    </w:p>
  </w:footnote>
  <w:footnote w:type="continuationSeparator" w:id="0">
    <w:p w14:paraId="40EAAB92" w14:textId="77777777" w:rsidR="008D6B79" w:rsidRDefault="008D6B7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3FC2"/>
    <w:rsid w:val="001C7C51"/>
    <w:rsid w:val="00217E8F"/>
    <w:rsid w:val="00226462"/>
    <w:rsid w:val="0022722C"/>
    <w:rsid w:val="002600CC"/>
    <w:rsid w:val="0028545A"/>
    <w:rsid w:val="002E1CE6"/>
    <w:rsid w:val="002F2D22"/>
    <w:rsid w:val="00310F9A"/>
    <w:rsid w:val="0031651E"/>
    <w:rsid w:val="00326091"/>
    <w:rsid w:val="00357643"/>
    <w:rsid w:val="00371634"/>
    <w:rsid w:val="00374784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F441C"/>
    <w:rsid w:val="00507C65"/>
    <w:rsid w:val="00527C5F"/>
    <w:rsid w:val="00527F05"/>
    <w:rsid w:val="005353ED"/>
    <w:rsid w:val="005514C3"/>
    <w:rsid w:val="005632AD"/>
    <w:rsid w:val="005A077B"/>
    <w:rsid w:val="005E1668"/>
    <w:rsid w:val="005E5F80"/>
    <w:rsid w:val="005F6E0B"/>
    <w:rsid w:val="0062328F"/>
    <w:rsid w:val="006520EE"/>
    <w:rsid w:val="00684BBC"/>
    <w:rsid w:val="0068737B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B10"/>
    <w:rsid w:val="008D45DB"/>
    <w:rsid w:val="008D6B79"/>
    <w:rsid w:val="008F4003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A4215"/>
    <w:rsid w:val="00AD23FB"/>
    <w:rsid w:val="00AF5FE4"/>
    <w:rsid w:val="00B15D49"/>
    <w:rsid w:val="00B3421A"/>
    <w:rsid w:val="00B62F73"/>
    <w:rsid w:val="00B71A57"/>
    <w:rsid w:val="00B7307A"/>
    <w:rsid w:val="00C02454"/>
    <w:rsid w:val="00C3477B"/>
    <w:rsid w:val="00C72539"/>
    <w:rsid w:val="00C837EA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83C5B"/>
    <w:rsid w:val="00EB5A72"/>
    <w:rsid w:val="00EC6336"/>
    <w:rsid w:val="00F02A8F"/>
    <w:rsid w:val="00F22855"/>
    <w:rsid w:val="00F22D51"/>
    <w:rsid w:val="00F513E0"/>
    <w:rsid w:val="00F566DA"/>
    <w:rsid w:val="00F82834"/>
    <w:rsid w:val="00F84F5E"/>
    <w:rsid w:val="00FA779E"/>
    <w:rsid w:val="00FC2198"/>
    <w:rsid w:val="00FC283E"/>
    <w:rsid w:val="00FE383F"/>
    <w:rsid w:val="00FF1020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2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rcak.srce.hr/librietliberi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tica.hr/kolo/309/adolescentski-roman-uhrvatskoj-knjizevnosti-do-pocetka-2000-godine-20528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0E6D7-5A17-4B2D-BAF9-67EB6613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1847</Words>
  <Characters>10532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tlemac</cp:lastModifiedBy>
  <cp:revision>2</cp:revision>
  <cp:lastPrinted>2021-02-12T11:27:00Z</cp:lastPrinted>
  <dcterms:created xsi:type="dcterms:W3CDTF">2024-09-26T07:22:00Z</dcterms:created>
  <dcterms:modified xsi:type="dcterms:W3CDTF">2024-09-26T07:22:00Z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